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1695" w14:paraId="336E47F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8BC" w:rsidRPr="009838BC" w:rsidP="009838BC" w14:paraId="4AF7F858" w14:textId="759AE9E9">
    <w:pPr>
      <w:tabs>
        <w:tab w:val="center" w:pos="4680"/>
        <w:tab w:val="right" w:pos="9360"/>
      </w:tabs>
    </w:pPr>
    <w:r w:rsidRPr="009838BC">
      <w:rPr>
        <w:b/>
      </w:rPr>
      <w:tab/>
      <w:t>Federal Communications Commission</w:t>
    </w:r>
    <w:r w:rsidRPr="009838BC">
      <w:rPr>
        <w:b/>
      </w:rPr>
      <w:tab/>
    </w:r>
    <w:r w:rsidR="00EB0066">
      <w:rPr>
        <w:b/>
      </w:rPr>
      <w:t xml:space="preserve">DA </w:t>
    </w:r>
    <w:r w:rsidR="001B1338">
      <w:rPr>
        <w:b/>
      </w:rPr>
      <w:t>24-</w:t>
    </w:r>
    <w:r w:rsidR="00C81695">
      <w:rPr>
        <w:b/>
      </w:rPr>
      <w:t>619</w:t>
    </w:r>
  </w:p>
  <w:p w:rsidR="009838BC" w:rsidRPr="009838BC" w:rsidP="009838BC" w14:paraId="25FF1D50" w14:textId="77777777">
    <w:pPr>
      <w:tabs>
        <w:tab w:val="left" w:pos="-720"/>
      </w:tabs>
      <w:suppressAutoHyphens/>
      <w:spacing w:line="19" w:lineRule="exact"/>
      <w:rPr>
        <w:spacing w:val="-2"/>
      </w:rPr>
    </w:pPr>
    <w:r>
      <w:rPr>
        <w:noProof/>
      </w:rPr>
      <w:pict>
        <v:rect id="Rectangle 15" o:spid="_x0000_s2049" style="width:468pt;height:0.95pt;margin-top:0;margin-left:0;mso-position-horizontal-relative:margin;position:absolute;visibility:visible;z-index:-251654144" o:allowincell="f" fillcolor="black" stroked="f" strokeweight="0.05pt">
          <w10:wrap anchorx="margin"/>
        </v:rect>
      </w:pict>
    </w:r>
  </w:p>
  <w:p w:rsidR="009838BC" w:rsidRPr="009838BC" w:rsidP="009838BC" w14:paraId="47145BA1" w14:textId="77777777">
    <w:pPr>
      <w:spacing w:before="40"/>
      <w:rPr>
        <w:rFonts w:ascii="Arial" w:hAnsi="Arial"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8BC" w:rsidRPr="00A866AC" w:rsidP="009838BC" w14:paraId="3439B39C" w14:textId="77777777">
    <w:pPr>
      <w:spacing w:before="40"/>
      <w:rPr>
        <w:rFonts w:ascii="Arial" w:hAnsi="Arial" w:cs="Arial"/>
        <w:b/>
        <w:sz w:val="96"/>
      </w:rPr>
    </w:pPr>
    <w:r>
      <w:rPr>
        <w:noProof/>
      </w:rPr>
      <w:pict>
        <v:shapetype id="_x0000_t202" coordsize="21600,21600" o:spt="202" path="m,l,21600r21600,l21600,xe">
          <v:stroke joinstyle="miter"/>
          <v:path gradientshapeok="t" o:connecttype="rect"/>
        </v:shapetype>
        <v:shape id="Text Box 12" o:spid="_x0000_s2050" type="#_x0000_t202" style="width:244.8pt;height:50.4pt;margin-top:58.35pt;margin-left:-4.5pt;mso-position-horizontal-relative:margin;position:absolute;visibility:visible;z-index:251658240" o:allowincell="f" stroked="f">
          <v:textbox>
            <w:txbxContent>
              <w:p w:rsidR="00DE0AB8" w:rsidP="00DE0AB8" w14:paraId="1570DC31" w14:textId="77777777">
                <w:pPr>
                  <w:rPr>
                    <w:rFonts w:ascii="Arial" w:hAnsi="Arial"/>
                    <w:b/>
                    <w:snapToGrid/>
                  </w:rPr>
                </w:pPr>
                <w:r>
                  <w:rPr>
                    <w:rFonts w:ascii="Arial" w:hAnsi="Arial"/>
                    <w:b/>
                  </w:rPr>
                  <w:t>Federal Communications Commission</w:t>
                </w:r>
              </w:p>
              <w:p w:rsidR="00DE0AB8" w:rsidP="00DE0AB8" w14:paraId="25BC0C1C" w14:textId="77777777">
                <w:pPr>
                  <w:rPr>
                    <w:rFonts w:ascii="Arial" w:hAnsi="Arial"/>
                    <w:b/>
                  </w:rPr>
                </w:pPr>
                <w:r>
                  <w:rPr>
                    <w:rFonts w:ascii="Arial" w:hAnsi="Arial"/>
                    <w:b/>
                  </w:rPr>
                  <w:t>45 L Street NE</w:t>
                </w:r>
              </w:p>
              <w:p w:rsidR="009838BC" w:rsidP="00DE0AB8" w14:paraId="3A294C83" w14:textId="77777777">
                <w:pPr>
                  <w:rPr>
                    <w:rFonts w:ascii="Arial" w:hAnsi="Arial"/>
                    <w:sz w:val="24"/>
                  </w:rPr>
                </w:pPr>
                <w:r>
                  <w:rPr>
                    <w:rFonts w:ascii="Arial" w:hAnsi="Arial"/>
                    <w:b/>
                  </w:rPr>
                  <w:t>Washington, DC 20554</w:t>
                </w:r>
              </w:p>
            </w:txbxContent>
          </v:textbox>
          <w10:wrap anchorx="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51" type="#_x0000_t75" alt="fcc_logo" style="width:41.75pt;height:41.75pt;margin-top:10.75pt;margin-left:-51.25pt;position:absolute;visibility:visible;z-index:251659264" o:allowincell="f">
          <v:imagedata r:id="rId1" o:title="fcc_logo"/>
          <w10:wrap type="topAndBottom"/>
        </v:shape>
      </w:pict>
    </w:r>
    <w:r w:rsidRPr="00A866AC" w:rsidR="00AA3442">
      <w:rPr>
        <w:rFonts w:ascii="Arial" w:hAnsi="Arial" w:cs="Arial"/>
        <w:b/>
        <w:sz w:val="96"/>
      </w:rPr>
      <w:t>PUBLIC NOTICE</w:t>
    </w:r>
  </w:p>
  <w:p w:rsidR="009838BC" w:rsidRPr="00357D50" w:rsidP="009838BC" w14:paraId="24AC3C1E" w14:textId="77777777">
    <w:pPr>
      <w:spacing w:before="40"/>
      <w:rPr>
        <w:rFonts w:ascii="Arial" w:hAnsi="Arial" w:cs="Arial"/>
        <w:b/>
        <w:sz w:val="96"/>
      </w:rPr>
    </w:pPr>
    <w:r>
      <w:rPr>
        <w:noProof/>
      </w:rPr>
      <w:pict>
        <v:line id="Straight Connector 10" o:spid="_x0000_s2052" style="mso-position-horizontal:right;mso-position-horizontal-relative:margin;position:absolute;visibility:visible;z-index:251660288" from="9180.8pt,56.7pt" to="9648.8pt,56.7pt" o:allowincell="f">
          <w10:wrap anchorx="margin"/>
        </v:line>
      </w:pict>
    </w:r>
    <w:r>
      <w:rPr>
        <w:noProof/>
      </w:rPr>
      <w:pict>
        <v:shape id="Text Box 9" o:spid="_x0000_s2053" type="#_x0000_t202" style="width:207.95pt;height:35.25pt;margin-top:14.05pt;margin-left:263.25pt;position:absolute;visibility:visible;z-index:251661312" o:allowincell="f" stroked="f">
          <v:textbox inset=",0,,0">
            <w:txbxContent>
              <w:p w:rsidR="009838BC" w:rsidP="009838BC" w14:paraId="246CA05C" w14:textId="77777777">
                <w:pPr>
                  <w:spacing w:before="40"/>
                  <w:jc w:val="right"/>
                  <w:rPr>
                    <w:rFonts w:ascii="Arial" w:hAnsi="Arial"/>
                    <w:b/>
                    <w:sz w:val="16"/>
                  </w:rPr>
                </w:pPr>
                <w:r>
                  <w:rPr>
                    <w:rFonts w:ascii="Arial" w:hAnsi="Arial"/>
                    <w:b/>
                    <w:sz w:val="16"/>
                  </w:rPr>
                  <w:t>News Media Information 202 / 418-0500</w:t>
                </w:r>
              </w:p>
              <w:p w:rsidR="009838BC" w:rsidP="009838BC" w14:paraId="7650A13E" w14:textId="77777777">
                <w:pPr>
                  <w:jc w:val="right"/>
                  <w:rPr>
                    <w:rFonts w:ascii="Arial" w:hAnsi="Arial"/>
                    <w:b/>
                    <w:sz w:val="16"/>
                  </w:rPr>
                </w:pPr>
                <w:r>
                  <w:rPr>
                    <w:rFonts w:ascii="Arial" w:hAnsi="Arial"/>
                    <w:b/>
                    <w:sz w:val="16"/>
                  </w:rPr>
                  <w:t xml:space="preserve">Internet: </w:t>
                </w:r>
                <w:bookmarkStart w:id="1" w:name="_Hlt233824"/>
                <w:hyperlink r:id="rId2" w:history="1">
                  <w:r w:rsidRPr="00D216CD">
                    <w:rPr>
                      <w:rStyle w:val="Hyperlink"/>
                      <w:rFonts w:ascii="Arial" w:hAnsi="Arial"/>
                      <w:b/>
                      <w:sz w:val="16"/>
                    </w:rPr>
                    <w:t>h</w:t>
                  </w:r>
                  <w:bookmarkEnd w:id="1"/>
                  <w:r w:rsidRPr="00D216CD">
                    <w:rPr>
                      <w:rStyle w:val="Hyperlink"/>
                      <w:rFonts w:ascii="Arial" w:hAnsi="Arial"/>
                      <w:b/>
                      <w:sz w:val="16"/>
                    </w:rPr>
                    <w:t>ttps://www.fcc.gov</w:t>
                  </w:r>
                </w:hyperlink>
              </w:p>
              <w:p w:rsidR="009838BC" w:rsidP="009838BC" w14:paraId="0E46ADBB" w14:textId="77777777">
                <w:pPr>
                  <w:jc w:val="right"/>
                </w:pPr>
                <w:r>
                  <w:rPr>
                    <w:rFonts w:ascii="Arial" w:hAnsi="Arial"/>
                    <w:b/>
                    <w:sz w:val="16"/>
                  </w:rPr>
                  <w:t>TTY: 1-888-835-5322</w:t>
                </w:r>
              </w:p>
            </w:txbxContent>
          </v:textbox>
        </v:shape>
      </w:pict>
    </w:r>
  </w:p>
  <w:p w:rsidR="006F7393" w:rsidRPr="009838BC" w:rsidP="009838BC" w14:paraId="7E8B1992" w14:textId="77777777">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D180CED0"/>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C1"/>
    <w:rsid w:val="000072CE"/>
    <w:rsid w:val="00013A8B"/>
    <w:rsid w:val="00014EB5"/>
    <w:rsid w:val="000179BC"/>
    <w:rsid w:val="00017FD1"/>
    <w:rsid w:val="00021445"/>
    <w:rsid w:val="00021D14"/>
    <w:rsid w:val="00036039"/>
    <w:rsid w:val="00037E28"/>
    <w:rsid w:val="00037F90"/>
    <w:rsid w:val="00065DD7"/>
    <w:rsid w:val="000815BC"/>
    <w:rsid w:val="000875BF"/>
    <w:rsid w:val="00096D8C"/>
    <w:rsid w:val="000C0B65"/>
    <w:rsid w:val="000D62FF"/>
    <w:rsid w:val="000E1352"/>
    <w:rsid w:val="000E3D42"/>
    <w:rsid w:val="000E5884"/>
    <w:rsid w:val="000E782E"/>
    <w:rsid w:val="000F15C2"/>
    <w:rsid w:val="000F76DC"/>
    <w:rsid w:val="00101625"/>
    <w:rsid w:val="00122BD5"/>
    <w:rsid w:val="00131F20"/>
    <w:rsid w:val="0015056C"/>
    <w:rsid w:val="00152445"/>
    <w:rsid w:val="00161BDE"/>
    <w:rsid w:val="00163C50"/>
    <w:rsid w:val="00175AED"/>
    <w:rsid w:val="001979D9"/>
    <w:rsid w:val="001B1338"/>
    <w:rsid w:val="001B3CB8"/>
    <w:rsid w:val="001D6BCF"/>
    <w:rsid w:val="001E01CA"/>
    <w:rsid w:val="001F51F2"/>
    <w:rsid w:val="00205E66"/>
    <w:rsid w:val="002060D9"/>
    <w:rsid w:val="00215EF7"/>
    <w:rsid w:val="00221A17"/>
    <w:rsid w:val="00222DD8"/>
    <w:rsid w:val="00226822"/>
    <w:rsid w:val="0023356E"/>
    <w:rsid w:val="00242079"/>
    <w:rsid w:val="002455BD"/>
    <w:rsid w:val="00260594"/>
    <w:rsid w:val="002612DD"/>
    <w:rsid w:val="00262796"/>
    <w:rsid w:val="0028141C"/>
    <w:rsid w:val="00282F40"/>
    <w:rsid w:val="00285017"/>
    <w:rsid w:val="002A2D2E"/>
    <w:rsid w:val="002E00AC"/>
    <w:rsid w:val="002E3099"/>
    <w:rsid w:val="002E43E4"/>
    <w:rsid w:val="002F3F64"/>
    <w:rsid w:val="002F643F"/>
    <w:rsid w:val="003012EF"/>
    <w:rsid w:val="00311BD0"/>
    <w:rsid w:val="003175A8"/>
    <w:rsid w:val="003404D8"/>
    <w:rsid w:val="00343749"/>
    <w:rsid w:val="00346A73"/>
    <w:rsid w:val="00356716"/>
    <w:rsid w:val="00357D50"/>
    <w:rsid w:val="00371BD4"/>
    <w:rsid w:val="00374619"/>
    <w:rsid w:val="00374836"/>
    <w:rsid w:val="00374996"/>
    <w:rsid w:val="003925DC"/>
    <w:rsid w:val="003A0293"/>
    <w:rsid w:val="003B0550"/>
    <w:rsid w:val="003B694F"/>
    <w:rsid w:val="003C1B26"/>
    <w:rsid w:val="003E0D7E"/>
    <w:rsid w:val="003F171C"/>
    <w:rsid w:val="003F30B1"/>
    <w:rsid w:val="00412FC5"/>
    <w:rsid w:val="00422276"/>
    <w:rsid w:val="004242F1"/>
    <w:rsid w:val="0043789F"/>
    <w:rsid w:val="00441C68"/>
    <w:rsid w:val="00445A00"/>
    <w:rsid w:val="00451B0F"/>
    <w:rsid w:val="00460E9E"/>
    <w:rsid w:val="0046125F"/>
    <w:rsid w:val="00470902"/>
    <w:rsid w:val="00476E2F"/>
    <w:rsid w:val="004864A4"/>
    <w:rsid w:val="00487524"/>
    <w:rsid w:val="00496106"/>
    <w:rsid w:val="00497634"/>
    <w:rsid w:val="004B165C"/>
    <w:rsid w:val="004B35C0"/>
    <w:rsid w:val="004B65E5"/>
    <w:rsid w:val="004C12D0"/>
    <w:rsid w:val="004C2EE3"/>
    <w:rsid w:val="004C3B85"/>
    <w:rsid w:val="004E4A22"/>
    <w:rsid w:val="004F4E64"/>
    <w:rsid w:val="00511968"/>
    <w:rsid w:val="0051756A"/>
    <w:rsid w:val="0052588E"/>
    <w:rsid w:val="00545475"/>
    <w:rsid w:val="005536ED"/>
    <w:rsid w:val="0055614C"/>
    <w:rsid w:val="00557A91"/>
    <w:rsid w:val="0056047B"/>
    <w:rsid w:val="00567393"/>
    <w:rsid w:val="00590D87"/>
    <w:rsid w:val="005A0835"/>
    <w:rsid w:val="005A572B"/>
    <w:rsid w:val="005B3EF2"/>
    <w:rsid w:val="005B5E73"/>
    <w:rsid w:val="005B6D49"/>
    <w:rsid w:val="005F19ED"/>
    <w:rsid w:val="005F7B17"/>
    <w:rsid w:val="00600835"/>
    <w:rsid w:val="00607BA5"/>
    <w:rsid w:val="006100CB"/>
    <w:rsid w:val="00626EB6"/>
    <w:rsid w:val="00632FC1"/>
    <w:rsid w:val="006353A3"/>
    <w:rsid w:val="0063761A"/>
    <w:rsid w:val="00643599"/>
    <w:rsid w:val="00655D03"/>
    <w:rsid w:val="00665DAF"/>
    <w:rsid w:val="00667BB6"/>
    <w:rsid w:val="00683F84"/>
    <w:rsid w:val="00693CC4"/>
    <w:rsid w:val="006A139B"/>
    <w:rsid w:val="006A6A81"/>
    <w:rsid w:val="006D4170"/>
    <w:rsid w:val="006D4343"/>
    <w:rsid w:val="006E26AF"/>
    <w:rsid w:val="006F1AE3"/>
    <w:rsid w:val="006F6CDB"/>
    <w:rsid w:val="006F7393"/>
    <w:rsid w:val="0070224F"/>
    <w:rsid w:val="007072A7"/>
    <w:rsid w:val="007115F7"/>
    <w:rsid w:val="00715A50"/>
    <w:rsid w:val="00717C65"/>
    <w:rsid w:val="007218A1"/>
    <w:rsid w:val="00747697"/>
    <w:rsid w:val="00785689"/>
    <w:rsid w:val="00796D50"/>
    <w:rsid w:val="0079754B"/>
    <w:rsid w:val="007A1A02"/>
    <w:rsid w:val="007A1E6D"/>
    <w:rsid w:val="007A610B"/>
    <w:rsid w:val="007B792D"/>
    <w:rsid w:val="007C52C2"/>
    <w:rsid w:val="007C54AB"/>
    <w:rsid w:val="007E1E9B"/>
    <w:rsid w:val="007E43B9"/>
    <w:rsid w:val="007E5206"/>
    <w:rsid w:val="007F02E1"/>
    <w:rsid w:val="0080449B"/>
    <w:rsid w:val="0081254F"/>
    <w:rsid w:val="00822CE0"/>
    <w:rsid w:val="0082761F"/>
    <w:rsid w:val="00837C62"/>
    <w:rsid w:val="00841AB1"/>
    <w:rsid w:val="00870B43"/>
    <w:rsid w:val="00874E2C"/>
    <w:rsid w:val="008775D9"/>
    <w:rsid w:val="008840A3"/>
    <w:rsid w:val="008A5641"/>
    <w:rsid w:val="008B306B"/>
    <w:rsid w:val="008C22FD"/>
    <w:rsid w:val="008C5780"/>
    <w:rsid w:val="008D48F8"/>
    <w:rsid w:val="008E4F60"/>
    <w:rsid w:val="008F1766"/>
    <w:rsid w:val="00910B0C"/>
    <w:rsid w:val="00910F12"/>
    <w:rsid w:val="00912866"/>
    <w:rsid w:val="00915426"/>
    <w:rsid w:val="009165CB"/>
    <w:rsid w:val="00926503"/>
    <w:rsid w:val="00930ECF"/>
    <w:rsid w:val="0093275B"/>
    <w:rsid w:val="00936A8A"/>
    <w:rsid w:val="009377C6"/>
    <w:rsid w:val="00940E6D"/>
    <w:rsid w:val="00966401"/>
    <w:rsid w:val="00970C62"/>
    <w:rsid w:val="009801ED"/>
    <w:rsid w:val="0098286E"/>
    <w:rsid w:val="00982F62"/>
    <w:rsid w:val="009838BC"/>
    <w:rsid w:val="00984AE9"/>
    <w:rsid w:val="0099052B"/>
    <w:rsid w:val="00995112"/>
    <w:rsid w:val="009B426A"/>
    <w:rsid w:val="009E53B2"/>
    <w:rsid w:val="009F5413"/>
    <w:rsid w:val="009F7455"/>
    <w:rsid w:val="00A01D32"/>
    <w:rsid w:val="00A020A3"/>
    <w:rsid w:val="00A1212C"/>
    <w:rsid w:val="00A153A0"/>
    <w:rsid w:val="00A4380C"/>
    <w:rsid w:val="00A45F4F"/>
    <w:rsid w:val="00A47DBC"/>
    <w:rsid w:val="00A600A9"/>
    <w:rsid w:val="00A650FA"/>
    <w:rsid w:val="00A866AC"/>
    <w:rsid w:val="00A9065A"/>
    <w:rsid w:val="00AA265F"/>
    <w:rsid w:val="00AA3442"/>
    <w:rsid w:val="00AA55B7"/>
    <w:rsid w:val="00AA5B9E"/>
    <w:rsid w:val="00AB2407"/>
    <w:rsid w:val="00AB53DF"/>
    <w:rsid w:val="00AB6EC6"/>
    <w:rsid w:val="00AC53DA"/>
    <w:rsid w:val="00AD70EC"/>
    <w:rsid w:val="00AF1FA5"/>
    <w:rsid w:val="00AF68D9"/>
    <w:rsid w:val="00B07E5C"/>
    <w:rsid w:val="00B20363"/>
    <w:rsid w:val="00B326E3"/>
    <w:rsid w:val="00B43653"/>
    <w:rsid w:val="00B509A2"/>
    <w:rsid w:val="00B568F0"/>
    <w:rsid w:val="00B811F7"/>
    <w:rsid w:val="00BA5DC6"/>
    <w:rsid w:val="00BA6196"/>
    <w:rsid w:val="00BB1C11"/>
    <w:rsid w:val="00BB28F1"/>
    <w:rsid w:val="00BC42F6"/>
    <w:rsid w:val="00BC4CA5"/>
    <w:rsid w:val="00BC6D8C"/>
    <w:rsid w:val="00BD60A1"/>
    <w:rsid w:val="00BE2CE2"/>
    <w:rsid w:val="00BE5803"/>
    <w:rsid w:val="00BF43B2"/>
    <w:rsid w:val="00C01F8C"/>
    <w:rsid w:val="00C16AF2"/>
    <w:rsid w:val="00C16EC2"/>
    <w:rsid w:val="00C212B1"/>
    <w:rsid w:val="00C21B74"/>
    <w:rsid w:val="00C2626C"/>
    <w:rsid w:val="00C34006"/>
    <w:rsid w:val="00C343A3"/>
    <w:rsid w:val="00C35E1C"/>
    <w:rsid w:val="00C426B1"/>
    <w:rsid w:val="00C67481"/>
    <w:rsid w:val="00C70D11"/>
    <w:rsid w:val="00C81695"/>
    <w:rsid w:val="00C82B6B"/>
    <w:rsid w:val="00C90D6A"/>
    <w:rsid w:val="00C9539E"/>
    <w:rsid w:val="00CC72B6"/>
    <w:rsid w:val="00CD00AC"/>
    <w:rsid w:val="00CD081F"/>
    <w:rsid w:val="00CD699F"/>
    <w:rsid w:val="00D0218D"/>
    <w:rsid w:val="00D1418E"/>
    <w:rsid w:val="00D216CD"/>
    <w:rsid w:val="00D36FC4"/>
    <w:rsid w:val="00D43887"/>
    <w:rsid w:val="00D44D02"/>
    <w:rsid w:val="00D50122"/>
    <w:rsid w:val="00D55499"/>
    <w:rsid w:val="00D629EF"/>
    <w:rsid w:val="00D62F41"/>
    <w:rsid w:val="00D648AE"/>
    <w:rsid w:val="00D81735"/>
    <w:rsid w:val="00D92A10"/>
    <w:rsid w:val="00DA2529"/>
    <w:rsid w:val="00DB1104"/>
    <w:rsid w:val="00DB130A"/>
    <w:rsid w:val="00DC0181"/>
    <w:rsid w:val="00DC10A1"/>
    <w:rsid w:val="00DC655F"/>
    <w:rsid w:val="00DD7EBD"/>
    <w:rsid w:val="00DE0AB8"/>
    <w:rsid w:val="00DF62B6"/>
    <w:rsid w:val="00E07225"/>
    <w:rsid w:val="00E10F97"/>
    <w:rsid w:val="00E155B7"/>
    <w:rsid w:val="00E5409F"/>
    <w:rsid w:val="00E550FF"/>
    <w:rsid w:val="00E60E6D"/>
    <w:rsid w:val="00E637FF"/>
    <w:rsid w:val="00E64269"/>
    <w:rsid w:val="00E77B02"/>
    <w:rsid w:val="00E8067F"/>
    <w:rsid w:val="00EB0066"/>
    <w:rsid w:val="00EB3543"/>
    <w:rsid w:val="00EB7D18"/>
    <w:rsid w:val="00EC0185"/>
    <w:rsid w:val="00ED0472"/>
    <w:rsid w:val="00ED081C"/>
    <w:rsid w:val="00ED12F9"/>
    <w:rsid w:val="00ED2A7C"/>
    <w:rsid w:val="00ED5EEB"/>
    <w:rsid w:val="00EE2343"/>
    <w:rsid w:val="00EF29D2"/>
    <w:rsid w:val="00EF362F"/>
    <w:rsid w:val="00F021FA"/>
    <w:rsid w:val="00F15E93"/>
    <w:rsid w:val="00F16A5E"/>
    <w:rsid w:val="00F24022"/>
    <w:rsid w:val="00F42CB8"/>
    <w:rsid w:val="00F42DAE"/>
    <w:rsid w:val="00F57ACA"/>
    <w:rsid w:val="00F62E97"/>
    <w:rsid w:val="00F64209"/>
    <w:rsid w:val="00F745C0"/>
    <w:rsid w:val="00F86D19"/>
    <w:rsid w:val="00F86E0D"/>
    <w:rsid w:val="00F9034A"/>
    <w:rsid w:val="00F93BF5"/>
    <w:rsid w:val="00F96F63"/>
    <w:rsid w:val="00FA6F0F"/>
    <w:rsid w:val="00FB667D"/>
    <w:rsid w:val="00FB75E0"/>
    <w:rsid w:val="00FB79A8"/>
    <w:rsid w:val="00FC1441"/>
    <w:rsid w:val="00FC50E4"/>
    <w:rsid w:val="00FE2621"/>
    <w:rsid w:val="00FF0F35"/>
    <w:rsid w:val="00FF47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0933AC"/>
  <w15:chartTrackingRefBased/>
  <w15:docId w15:val="{5A3A7F67-BFEB-4165-86EB-F73532DA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12866"/>
    <w:pPr>
      <w:widowControl w:val="0"/>
    </w:pPr>
    <w:rPr>
      <w:snapToGrid w:val="0"/>
      <w:kern w:val="28"/>
      <w:sz w:val="22"/>
    </w:rPr>
  </w:style>
  <w:style w:type="paragraph" w:styleId="Heading1">
    <w:name w:val="heading 1"/>
    <w:basedOn w:val="Normal"/>
    <w:next w:val="ParaNum"/>
    <w:qFormat/>
    <w:rsid w:val="0091286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912866"/>
    <w:pPr>
      <w:keepNext/>
      <w:numPr>
        <w:ilvl w:val="1"/>
        <w:numId w:val="3"/>
      </w:numPr>
      <w:spacing w:after="120"/>
      <w:outlineLvl w:val="1"/>
    </w:pPr>
    <w:rPr>
      <w:b/>
    </w:rPr>
  </w:style>
  <w:style w:type="paragraph" w:styleId="Heading3">
    <w:name w:val="heading 3"/>
    <w:basedOn w:val="Normal"/>
    <w:next w:val="ParaNum"/>
    <w:qFormat/>
    <w:rsid w:val="00912866"/>
    <w:pPr>
      <w:keepNext/>
      <w:numPr>
        <w:ilvl w:val="2"/>
        <w:numId w:val="3"/>
      </w:numPr>
      <w:tabs>
        <w:tab w:val="left" w:pos="2160"/>
      </w:tabs>
      <w:spacing w:after="120"/>
      <w:outlineLvl w:val="2"/>
    </w:pPr>
    <w:rPr>
      <w:b/>
    </w:rPr>
  </w:style>
  <w:style w:type="paragraph" w:styleId="Heading4">
    <w:name w:val="heading 4"/>
    <w:basedOn w:val="Normal"/>
    <w:next w:val="ParaNum"/>
    <w:qFormat/>
    <w:rsid w:val="00912866"/>
    <w:pPr>
      <w:keepNext/>
      <w:numPr>
        <w:ilvl w:val="3"/>
        <w:numId w:val="3"/>
      </w:numPr>
      <w:tabs>
        <w:tab w:val="left" w:pos="2880"/>
      </w:tabs>
      <w:spacing w:after="120"/>
      <w:outlineLvl w:val="3"/>
    </w:pPr>
    <w:rPr>
      <w:b/>
    </w:rPr>
  </w:style>
  <w:style w:type="paragraph" w:styleId="Heading5">
    <w:name w:val="heading 5"/>
    <w:basedOn w:val="Normal"/>
    <w:next w:val="ParaNum"/>
    <w:qFormat/>
    <w:rsid w:val="00912866"/>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912866"/>
    <w:pPr>
      <w:numPr>
        <w:ilvl w:val="5"/>
        <w:numId w:val="3"/>
      </w:numPr>
      <w:tabs>
        <w:tab w:val="left" w:pos="4320"/>
      </w:tabs>
      <w:spacing w:after="120"/>
      <w:outlineLvl w:val="5"/>
    </w:pPr>
    <w:rPr>
      <w:b/>
    </w:rPr>
  </w:style>
  <w:style w:type="paragraph" w:styleId="Heading7">
    <w:name w:val="heading 7"/>
    <w:basedOn w:val="Normal"/>
    <w:next w:val="ParaNum"/>
    <w:qFormat/>
    <w:rsid w:val="00912866"/>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912866"/>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912866"/>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rsid w:val="009128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912866"/>
  </w:style>
  <w:style w:type="paragraph" w:customStyle="1" w:styleId="ParaNum">
    <w:name w:val="ParaNum"/>
    <w:basedOn w:val="Normal"/>
    <w:rsid w:val="00912866"/>
    <w:pPr>
      <w:numPr>
        <w:numId w:val="2"/>
      </w:numPr>
      <w:tabs>
        <w:tab w:val="clear" w:pos="1080"/>
        <w:tab w:val="num" w:pos="1440"/>
      </w:tabs>
      <w:spacing w:after="120"/>
    </w:pPr>
  </w:style>
  <w:style w:type="paragraph" w:styleId="EndnoteText">
    <w:name w:val="endnote text"/>
    <w:basedOn w:val="Normal"/>
    <w:semiHidden/>
    <w:rsid w:val="00912866"/>
    <w:rPr>
      <w:sz w:val="20"/>
    </w:rPr>
  </w:style>
  <w:style w:type="character" w:styleId="EndnoteReference">
    <w:name w:val="endnote reference"/>
    <w:semiHidden/>
    <w:rsid w:val="00912866"/>
    <w:rPr>
      <w:vertAlign w:val="superscript"/>
    </w:rPr>
  </w:style>
  <w:style w:type="paragraph" w:styleId="FootnoteText">
    <w:name w:val="footnote text"/>
    <w:aliases w:val="Footnote Text Char,Footnote Text Char Char Char2,Footnote Text Char Char Char2 Char Char,Footnote Text Char1 Char2 Char Char1,Footnote Text Char1 Char2 Char Char1 Char Char,Footnote Text Char2,Footnote Text Char2 Char1,Footnote Text Char3"/>
    <w:link w:val="FootnoteTextChar1"/>
    <w:rsid w:val="00912866"/>
    <w:pPr>
      <w:spacing w:after="120"/>
    </w:pPr>
  </w:style>
  <w:style w:type="character" w:styleId="FootnoteReference">
    <w:name w:val="footnote reference"/>
    <w:aliases w:val="(NECG) Footnote Reference,Appel note de bas de p,FR,Style 12,Style 124,Style 13,Style 3,fr,o"/>
    <w:rsid w:val="00912866"/>
    <w:rPr>
      <w:rFonts w:ascii="Times New Roman" w:hAnsi="Times New Roman"/>
      <w:dstrike w:val="0"/>
      <w:color w:val="auto"/>
      <w:sz w:val="22"/>
      <w:vertAlign w:val="superscript"/>
    </w:rPr>
  </w:style>
  <w:style w:type="paragraph" w:styleId="TOC1">
    <w:name w:val="toc 1"/>
    <w:basedOn w:val="Normal"/>
    <w:next w:val="Normal"/>
    <w:uiPriority w:val="39"/>
    <w:rsid w:val="00912866"/>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912866"/>
    <w:pPr>
      <w:tabs>
        <w:tab w:val="left" w:pos="720"/>
        <w:tab w:val="right" w:leader="dot" w:pos="9360"/>
      </w:tabs>
      <w:suppressAutoHyphens/>
      <w:ind w:left="720" w:right="720" w:hanging="360"/>
    </w:pPr>
    <w:rPr>
      <w:noProof/>
    </w:rPr>
  </w:style>
  <w:style w:type="paragraph" w:styleId="TOC3">
    <w:name w:val="toc 3"/>
    <w:basedOn w:val="Normal"/>
    <w:next w:val="Normal"/>
    <w:semiHidden/>
    <w:rsid w:val="00912866"/>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912866"/>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912866"/>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912866"/>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912866"/>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912866"/>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912866"/>
    <w:pPr>
      <w:tabs>
        <w:tab w:val="left" w:pos="3240"/>
        <w:tab w:val="right" w:leader="dot" w:pos="9360"/>
      </w:tabs>
      <w:suppressAutoHyphens/>
      <w:ind w:left="3240" w:hanging="360"/>
    </w:pPr>
    <w:rPr>
      <w:noProof/>
    </w:rPr>
  </w:style>
  <w:style w:type="paragraph" w:styleId="TOAHeading">
    <w:name w:val="toa heading"/>
    <w:basedOn w:val="Normal"/>
    <w:next w:val="Normal"/>
    <w:semiHidden/>
    <w:rsid w:val="00912866"/>
    <w:pPr>
      <w:tabs>
        <w:tab w:val="right" w:pos="9360"/>
      </w:tabs>
      <w:suppressAutoHyphens/>
    </w:pPr>
  </w:style>
  <w:style w:type="character" w:customStyle="1" w:styleId="EquationCaption">
    <w:name w:val="_Equation Caption"/>
    <w:rsid w:val="00912866"/>
  </w:style>
  <w:style w:type="paragraph" w:styleId="Header">
    <w:name w:val="header"/>
    <w:basedOn w:val="Normal"/>
    <w:autoRedefine/>
    <w:rsid w:val="00912866"/>
    <w:pPr>
      <w:tabs>
        <w:tab w:val="center" w:pos="4680"/>
        <w:tab w:val="right" w:pos="9360"/>
      </w:tabs>
    </w:pPr>
    <w:rPr>
      <w:rFonts w:ascii="Arial" w:hAnsi="Arial" w:cs="Arial"/>
      <w:b/>
      <w:sz w:val="96"/>
      <w:szCs w:val="96"/>
    </w:rPr>
  </w:style>
  <w:style w:type="paragraph" w:styleId="Footer">
    <w:name w:val="footer"/>
    <w:basedOn w:val="Normal"/>
    <w:link w:val="FooterChar"/>
    <w:uiPriority w:val="99"/>
    <w:rsid w:val="00912866"/>
    <w:pPr>
      <w:tabs>
        <w:tab w:val="center" w:pos="4320"/>
        <w:tab w:val="right" w:pos="8640"/>
      </w:tabs>
    </w:pPr>
  </w:style>
  <w:style w:type="character" w:styleId="PageNumber">
    <w:name w:val="page number"/>
    <w:basedOn w:val="DefaultParagraphFont"/>
    <w:rsid w:val="00912866"/>
  </w:style>
  <w:style w:type="paragraph" w:styleId="BlockText">
    <w:name w:val="Block Text"/>
    <w:basedOn w:val="Normal"/>
    <w:rsid w:val="00912866"/>
    <w:pPr>
      <w:spacing w:after="240"/>
      <w:ind w:left="1440" w:right="1440"/>
    </w:pPr>
  </w:style>
  <w:style w:type="paragraph" w:customStyle="1" w:styleId="Paratitle">
    <w:name w:val="Para title"/>
    <w:basedOn w:val="Normal"/>
    <w:rsid w:val="00912866"/>
    <w:pPr>
      <w:tabs>
        <w:tab w:val="center" w:pos="9270"/>
      </w:tabs>
      <w:spacing w:after="240"/>
    </w:pPr>
    <w:rPr>
      <w:spacing w:val="-2"/>
    </w:rPr>
  </w:style>
  <w:style w:type="paragraph" w:customStyle="1" w:styleId="Bullet">
    <w:name w:val="Bullet"/>
    <w:basedOn w:val="Normal"/>
    <w:rsid w:val="00912866"/>
    <w:pPr>
      <w:numPr>
        <w:numId w:val="1"/>
      </w:numPr>
      <w:tabs>
        <w:tab w:val="clear" w:pos="360"/>
        <w:tab w:val="left" w:pos="2160"/>
      </w:tabs>
      <w:spacing w:after="220"/>
      <w:ind w:left="2160" w:hanging="720"/>
    </w:pPr>
  </w:style>
  <w:style w:type="paragraph" w:customStyle="1" w:styleId="TableFormat">
    <w:name w:val="TableFormat"/>
    <w:basedOn w:val="Bullet"/>
    <w:rsid w:val="00912866"/>
    <w:pPr>
      <w:numPr>
        <w:numId w:val="0"/>
      </w:numPr>
      <w:tabs>
        <w:tab w:val="clear" w:pos="2160"/>
        <w:tab w:val="left" w:pos="5040"/>
      </w:tabs>
      <w:ind w:left="5040" w:hanging="3600"/>
    </w:pPr>
  </w:style>
  <w:style w:type="paragraph" w:customStyle="1" w:styleId="TOCTitle">
    <w:name w:val="TOC Title"/>
    <w:basedOn w:val="Normal"/>
    <w:rsid w:val="00912866"/>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912866"/>
    <w:pPr>
      <w:jc w:val="center"/>
    </w:pPr>
    <w:rPr>
      <w:rFonts w:ascii="Times New Roman Bold" w:hAnsi="Times New Roman Bold"/>
      <w:b/>
      <w:bCs/>
      <w:caps/>
      <w:szCs w:val="22"/>
    </w:rPr>
  </w:style>
  <w:style w:type="character" w:styleId="Hyperlink">
    <w:name w:val="Hyperlink"/>
    <w:rsid w:val="00912866"/>
    <w:rPr>
      <w:color w:val="0000FF"/>
      <w:u w:val="single"/>
    </w:rPr>
  </w:style>
  <w:style w:type="character" w:customStyle="1" w:styleId="FooterChar">
    <w:name w:val="Footer Char"/>
    <w:link w:val="Footer"/>
    <w:uiPriority w:val="99"/>
    <w:rsid w:val="00912866"/>
    <w:rPr>
      <w:snapToGrid w:val="0"/>
      <w:kern w:val="28"/>
      <w:sz w:val="22"/>
    </w:rPr>
  </w:style>
  <w:style w:type="paragraph" w:styleId="BalloonText">
    <w:name w:val="Balloon Text"/>
    <w:basedOn w:val="Normal"/>
    <w:link w:val="BalloonTextChar"/>
    <w:uiPriority w:val="99"/>
    <w:semiHidden/>
    <w:unhideWhenUsed/>
    <w:rsid w:val="00262796"/>
    <w:rPr>
      <w:rFonts w:ascii="Segoe UI" w:hAnsi="Segoe UI" w:cs="Segoe UI"/>
      <w:sz w:val="18"/>
      <w:szCs w:val="18"/>
    </w:rPr>
  </w:style>
  <w:style w:type="character" w:customStyle="1" w:styleId="BalloonTextChar">
    <w:name w:val="Balloon Text Char"/>
    <w:link w:val="BalloonText"/>
    <w:uiPriority w:val="99"/>
    <w:semiHidden/>
    <w:rsid w:val="00262796"/>
    <w:rPr>
      <w:rFonts w:ascii="Segoe UI" w:hAnsi="Segoe UI" w:cs="Segoe UI"/>
      <w:snapToGrid w:val="0"/>
      <w:kern w:val="28"/>
      <w:sz w:val="18"/>
      <w:szCs w:val="18"/>
    </w:rPr>
  </w:style>
  <w:style w:type="character" w:styleId="CommentReference">
    <w:name w:val="annotation reference"/>
    <w:rsid w:val="00262796"/>
    <w:rPr>
      <w:sz w:val="16"/>
      <w:szCs w:val="16"/>
    </w:rPr>
  </w:style>
  <w:style w:type="paragraph" w:styleId="CommentText">
    <w:name w:val="annotation text"/>
    <w:basedOn w:val="Normal"/>
    <w:link w:val="CommentTextChar"/>
    <w:rsid w:val="00262796"/>
    <w:pPr>
      <w:widowControl/>
    </w:pPr>
    <w:rPr>
      <w:snapToGrid/>
      <w:kern w:val="0"/>
      <w:sz w:val="20"/>
    </w:rPr>
  </w:style>
  <w:style w:type="character" w:customStyle="1" w:styleId="CommentTextChar">
    <w:name w:val="Comment Text Char"/>
    <w:basedOn w:val="DefaultParagraphFont"/>
    <w:link w:val="CommentText"/>
    <w:rsid w:val="00262796"/>
  </w:style>
  <w:style w:type="character" w:customStyle="1" w:styleId="FootnoteTextChar1">
    <w:name w:val="Footnote Text Char1"/>
    <w:aliases w:val="Footnote Text Char Char,Footnote Text Char Char Char2 Char,Footnote Text Char Char Char2 Char Char Char,Footnote Text Char1 Char2 Char Char1 Char,Footnote Text Char1 Char2 Char Char1 Char Char Char,Footnote Text Char2 Char"/>
    <w:link w:val="FootnoteText"/>
    <w:locked/>
    <w:rsid w:val="00262796"/>
  </w:style>
  <w:style w:type="character" w:customStyle="1" w:styleId="UnresolvedMention1">
    <w:name w:val="Unresolved Mention1"/>
    <w:uiPriority w:val="99"/>
    <w:semiHidden/>
    <w:unhideWhenUsed/>
    <w:rsid w:val="00D4388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3275B"/>
    <w:pPr>
      <w:widowControl w:val="0"/>
    </w:pPr>
    <w:rPr>
      <w:b/>
      <w:bCs/>
      <w:snapToGrid w:val="0"/>
      <w:kern w:val="28"/>
    </w:rPr>
  </w:style>
  <w:style w:type="character" w:customStyle="1" w:styleId="CommentSubjectChar">
    <w:name w:val="Comment Subject Char"/>
    <w:link w:val="CommentSubject"/>
    <w:uiPriority w:val="99"/>
    <w:semiHidden/>
    <w:rsid w:val="0093275B"/>
    <w:rPr>
      <w:b/>
      <w:bCs/>
      <w:snapToGrid w:val="0"/>
      <w:kern w:val="28"/>
    </w:rPr>
  </w:style>
  <w:style w:type="character" w:styleId="FollowedHyperlink">
    <w:name w:val="FollowedHyperlink"/>
    <w:uiPriority w:val="99"/>
    <w:semiHidden/>
    <w:unhideWhenUsed/>
    <w:rsid w:val="00874E2C"/>
    <w:rPr>
      <w:color w:val="954F72"/>
      <w:u w:val="single"/>
    </w:rPr>
  </w:style>
  <w:style w:type="character" w:styleId="UnresolvedMention">
    <w:name w:val="Unresolved Mention"/>
    <w:uiPriority w:val="99"/>
    <w:unhideWhenUsed/>
    <w:rsid w:val="00912866"/>
    <w:rPr>
      <w:color w:val="605E5C"/>
      <w:shd w:val="clear" w:color="auto" w:fill="E1DFDD"/>
    </w:rPr>
  </w:style>
  <w:style w:type="paragraph" w:styleId="Revision">
    <w:name w:val="Revision"/>
    <w:hidden/>
    <w:uiPriority w:val="99"/>
    <w:semiHidden/>
    <w:rsid w:val="00995112"/>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