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76" w:rsidRDefault="00166FFC" w:rsidP="00E667FC">
      <w:pPr>
        <w:tabs>
          <w:tab w:val="left" w:pos="7920"/>
          <w:tab w:val="right" w:pos="9360"/>
        </w:tabs>
        <w:jc w:val="right"/>
        <w:rPr>
          <w:b/>
          <w:szCs w:val="22"/>
        </w:rPr>
      </w:pPr>
      <w:bookmarkStart w:id="0" w:name="_GoBack"/>
      <w:bookmarkEnd w:id="0"/>
      <w:r>
        <w:rPr>
          <w:b/>
          <w:szCs w:val="22"/>
        </w:rPr>
        <w:tab/>
        <w:t xml:space="preserve">DA </w:t>
      </w:r>
      <w:r w:rsidR="00D85D4D">
        <w:rPr>
          <w:b/>
          <w:szCs w:val="22"/>
        </w:rPr>
        <w:t>14-117</w:t>
      </w:r>
    </w:p>
    <w:p w:rsidR="00903376" w:rsidRDefault="00B22A6E" w:rsidP="008C64DE">
      <w:pPr>
        <w:tabs>
          <w:tab w:val="left" w:pos="7560"/>
          <w:tab w:val="left" w:pos="7740"/>
          <w:tab w:val="left" w:pos="7920"/>
        </w:tabs>
        <w:spacing w:before="60"/>
        <w:jc w:val="right"/>
        <w:rPr>
          <w:b/>
          <w:szCs w:val="22"/>
        </w:rPr>
      </w:pPr>
      <w:r>
        <w:rPr>
          <w:b/>
          <w:szCs w:val="22"/>
        </w:rPr>
        <w:t>January</w:t>
      </w:r>
      <w:r w:rsidR="00D85D4D">
        <w:rPr>
          <w:b/>
          <w:szCs w:val="22"/>
        </w:rPr>
        <w:t xml:space="preserve"> 31</w:t>
      </w:r>
      <w:r w:rsidR="00166FFC">
        <w:rPr>
          <w:b/>
          <w:szCs w:val="22"/>
        </w:rPr>
        <w:t>, 201</w:t>
      </w:r>
      <w:r>
        <w:rPr>
          <w:b/>
          <w:szCs w:val="22"/>
        </w:rPr>
        <w:t>4</w:t>
      </w:r>
    </w:p>
    <w:p w:rsidR="00961A8E" w:rsidRDefault="00961A8E" w:rsidP="008C64DE">
      <w:pPr>
        <w:tabs>
          <w:tab w:val="left" w:pos="7560"/>
          <w:tab w:val="left" w:pos="7740"/>
          <w:tab w:val="left" w:pos="7920"/>
        </w:tabs>
        <w:spacing w:before="60"/>
        <w:jc w:val="right"/>
        <w:rPr>
          <w:b/>
          <w:szCs w:val="22"/>
        </w:rPr>
      </w:pPr>
    </w:p>
    <w:p w:rsidR="00961A8E" w:rsidRDefault="00961A8E" w:rsidP="00961A8E">
      <w:pPr>
        <w:jc w:val="center"/>
        <w:rPr>
          <w:b/>
        </w:rPr>
      </w:pPr>
    </w:p>
    <w:p w:rsidR="00961A8E" w:rsidRDefault="00574D40" w:rsidP="00961A8E">
      <w:pPr>
        <w:jc w:val="center"/>
        <w:rPr>
          <w:b/>
        </w:rPr>
      </w:pPr>
      <w:r>
        <w:rPr>
          <w:b/>
        </w:rPr>
        <w:t>CONSUMER AND GOVERNMENTAL AFFAIRS BUREAU</w:t>
      </w:r>
      <w:r w:rsidR="00961A8E" w:rsidRPr="00C02B9C">
        <w:rPr>
          <w:b/>
        </w:rPr>
        <w:t xml:space="preserve"> ANNOUNCES WORKSHOP </w:t>
      </w:r>
    </w:p>
    <w:p w:rsidR="00961A8E" w:rsidRPr="00C02B9C" w:rsidRDefault="00574D40" w:rsidP="00291AC5">
      <w:pPr>
        <w:jc w:val="center"/>
        <w:rPr>
          <w:b/>
        </w:rPr>
      </w:pPr>
      <w:r>
        <w:rPr>
          <w:b/>
        </w:rPr>
        <w:t>ON RESEARCH INITIATIVE ON IP</w:t>
      </w:r>
      <w:r w:rsidR="008A68C6">
        <w:rPr>
          <w:b/>
        </w:rPr>
        <w:t>-</w:t>
      </w:r>
      <w:r>
        <w:rPr>
          <w:b/>
        </w:rPr>
        <w:t>BASED RELAY TECHNOLOGIES</w:t>
      </w:r>
    </w:p>
    <w:p w:rsidR="00961A8E" w:rsidRPr="009B1237" w:rsidRDefault="00961A8E" w:rsidP="00961A8E">
      <w:pPr>
        <w:jc w:val="center"/>
        <w:rPr>
          <w:b/>
        </w:rPr>
      </w:pPr>
      <w:r w:rsidRPr="009B1237">
        <w:rPr>
          <w:b/>
        </w:rPr>
        <w:t xml:space="preserve">GN Docket No. </w:t>
      </w:r>
      <w:r w:rsidR="00D85D4D">
        <w:rPr>
          <w:b/>
        </w:rPr>
        <w:t>14-19</w:t>
      </w:r>
    </w:p>
    <w:p w:rsidR="00961A8E" w:rsidRDefault="00961A8E" w:rsidP="00961A8E"/>
    <w:p w:rsidR="00B513DE" w:rsidRDefault="004D0355" w:rsidP="00B513DE">
      <w:pPr>
        <w:ind w:firstLine="720"/>
        <w:rPr>
          <w:sz w:val="24"/>
          <w:szCs w:val="24"/>
        </w:rPr>
      </w:pPr>
      <w:r>
        <w:t>T</w:t>
      </w:r>
      <w:r w:rsidR="008B36D9">
        <w:rPr>
          <w:sz w:val="24"/>
          <w:szCs w:val="24"/>
        </w:rPr>
        <w:t>he</w:t>
      </w:r>
      <w:r w:rsidR="00961A8E">
        <w:t xml:space="preserve"> Federal C</w:t>
      </w:r>
      <w:r w:rsidR="00E50D5F">
        <w:t>ommunication</w:t>
      </w:r>
      <w:r w:rsidR="000673B6">
        <w:t>s</w:t>
      </w:r>
      <w:r w:rsidR="00E50D5F">
        <w:t xml:space="preserve"> Commission (FCC</w:t>
      </w:r>
      <w:r w:rsidR="00961A8E">
        <w:t>)</w:t>
      </w:r>
      <w:r w:rsidR="00287000">
        <w:t xml:space="preserve"> </w:t>
      </w:r>
      <w:r>
        <w:t>and the National Institute on Aging</w:t>
      </w:r>
      <w:r w:rsidR="00091B0D">
        <w:t xml:space="preserve"> (NIA)</w:t>
      </w:r>
      <w:r>
        <w:t xml:space="preserve"> </w:t>
      </w:r>
      <w:r w:rsidR="00961A8E">
        <w:t>will host</w:t>
      </w:r>
      <w:r w:rsidR="00BA32D4">
        <w:t xml:space="preserve"> a</w:t>
      </w:r>
      <w:r w:rsidR="000673B6">
        <w:t xml:space="preserve"> workshop</w:t>
      </w:r>
      <w:r w:rsidR="00091B0D">
        <w:t xml:space="preserve"> the morning of</w:t>
      </w:r>
      <w:r w:rsidR="00961A8E">
        <w:t xml:space="preserve"> </w:t>
      </w:r>
      <w:r w:rsidR="00091B0D">
        <w:t>Tuesday</w:t>
      </w:r>
      <w:r w:rsidR="008B36D9">
        <w:t xml:space="preserve">, </w:t>
      </w:r>
      <w:r w:rsidR="00574D40">
        <w:t>February 18</w:t>
      </w:r>
      <w:r w:rsidR="008B36D9">
        <w:t>, 2014</w:t>
      </w:r>
      <w:r w:rsidR="000673B6">
        <w:t xml:space="preserve">. </w:t>
      </w:r>
      <w:r w:rsidR="00961A8E">
        <w:t xml:space="preserve"> </w:t>
      </w:r>
      <w:r w:rsidR="000673B6">
        <w:t xml:space="preserve"> The purpose of the workshop will be</w:t>
      </w:r>
      <w:r w:rsidR="00091B0D">
        <w:t xml:space="preserve"> </w:t>
      </w:r>
      <w:r w:rsidR="00977C36">
        <w:t xml:space="preserve">to </w:t>
      </w:r>
      <w:r w:rsidRPr="004D0355">
        <w:t>gather and incorporat</w:t>
      </w:r>
      <w:r>
        <w:t>e</w:t>
      </w:r>
      <w:r w:rsidRPr="004D0355">
        <w:t xml:space="preserve"> stakeholder input on the types of research </w:t>
      </w:r>
      <w:r>
        <w:t xml:space="preserve">that are </w:t>
      </w:r>
      <w:r w:rsidRPr="004D0355">
        <w:t>needed to improve the functional equivalency and efficiency of</w:t>
      </w:r>
      <w:r w:rsidR="000673B6">
        <w:t xml:space="preserve"> telecommunications relay service (</w:t>
      </w:r>
      <w:r w:rsidRPr="004D0355">
        <w:t>TRS</w:t>
      </w:r>
      <w:r w:rsidR="000673B6">
        <w:t>)</w:t>
      </w:r>
      <w:r>
        <w:t>.</w:t>
      </w:r>
      <w:r w:rsidR="006A67C0">
        <w:rPr>
          <w:rStyle w:val="FootnoteReference"/>
        </w:rPr>
        <w:footnoteReference w:id="1"/>
      </w:r>
    </w:p>
    <w:p w:rsidR="001667F2" w:rsidRPr="00B22A6E" w:rsidRDefault="001667F2" w:rsidP="00B22A6E">
      <w:pPr>
        <w:rPr>
          <w:sz w:val="24"/>
          <w:szCs w:val="24"/>
        </w:rPr>
      </w:pPr>
    </w:p>
    <w:p w:rsidR="006A67C0" w:rsidRDefault="004D0355" w:rsidP="006A67C0">
      <w:pPr>
        <w:ind w:firstLine="720"/>
      </w:pPr>
      <w:r>
        <w:t xml:space="preserve">This first </w:t>
      </w:r>
      <w:r w:rsidR="00373F3D">
        <w:t xml:space="preserve">workshop will </w:t>
      </w:r>
      <w:r w:rsidR="00DA3177">
        <w:t>focus on developing a platform for the delivery of</w:t>
      </w:r>
      <w:r>
        <w:t xml:space="preserve"> </w:t>
      </w:r>
      <w:r w:rsidR="00DA3177">
        <w:t>IP</w:t>
      </w:r>
      <w:r>
        <w:t>-</w:t>
      </w:r>
      <w:r w:rsidR="00DA3177">
        <w:t>based relay services</w:t>
      </w:r>
      <w:r>
        <w:t xml:space="preserve"> and</w:t>
      </w:r>
      <w:r w:rsidR="00DA3177">
        <w:t xml:space="preserve"> the development of new and improved relay services during and after the IP transition.</w:t>
      </w:r>
      <w:r>
        <w:t xml:space="preserve"> </w:t>
      </w:r>
      <w:r w:rsidR="006A67C0">
        <w:t xml:space="preserve">Panels will </w:t>
      </w:r>
      <w:r w:rsidR="00091B0D">
        <w:t xml:space="preserve">include </w:t>
      </w:r>
      <w:r w:rsidR="006A67C0">
        <w:t xml:space="preserve">discussions with </w:t>
      </w:r>
      <w:r>
        <w:t xml:space="preserve">academics and researchers with demonstrated </w:t>
      </w:r>
      <w:r w:rsidR="006A67C0">
        <w:t>relevant expertise</w:t>
      </w:r>
      <w:r w:rsidR="00EC1579">
        <w:t>. An audience question and answer session will follow</w:t>
      </w:r>
      <w:r w:rsidR="006A67C0">
        <w:t>.  Additional details will be released closer to the event date.</w:t>
      </w:r>
    </w:p>
    <w:p w:rsidR="00961A8E" w:rsidRDefault="00961A8E" w:rsidP="00B513DE"/>
    <w:p w:rsidR="00961A8E" w:rsidRDefault="00961A8E" w:rsidP="00961A8E">
      <w:pPr>
        <w:ind w:firstLine="720"/>
      </w:pPr>
      <w:r>
        <w:t>The workshop will be free and open to the public</w:t>
      </w:r>
      <w:r w:rsidR="00EC1579">
        <w:t xml:space="preserve">. </w:t>
      </w:r>
      <w:r w:rsidR="00DC42F0">
        <w:t>It will</w:t>
      </w:r>
      <w:r>
        <w:t xml:space="preserve"> be held in the Commission Meeting Room</w:t>
      </w:r>
      <w:r w:rsidR="00EC1579">
        <w:t xml:space="preserve"> (TW-C305)</w:t>
      </w:r>
      <w:r>
        <w:t xml:space="preserve"> at FCC Headquarters, located at 445 12</w:t>
      </w:r>
      <w:r w:rsidRPr="00C02B9C">
        <w:rPr>
          <w:vertAlign w:val="superscript"/>
        </w:rPr>
        <w:t>th</w:t>
      </w:r>
      <w:r>
        <w:t xml:space="preserve"> Street, SW, Washington, DC 20554.  </w:t>
      </w:r>
      <w:r w:rsidR="00EC1579">
        <w:t>The event will be shown</w:t>
      </w:r>
      <w:r w:rsidR="00DC42F0">
        <w:t xml:space="preserve"> </w:t>
      </w:r>
      <w:r w:rsidR="00EC1579">
        <w:t xml:space="preserve">live at </w:t>
      </w:r>
      <w:hyperlink r:id="rId8" w:history="1">
        <w:r w:rsidR="00EC1579" w:rsidRPr="00DB281D">
          <w:rPr>
            <w:rStyle w:val="Hyperlink"/>
          </w:rPr>
          <w:t>www.fcc.gov/live</w:t>
        </w:r>
      </w:hyperlink>
      <w:r w:rsidR="00EC1579">
        <w:t xml:space="preserve">. </w:t>
      </w:r>
    </w:p>
    <w:p w:rsidR="005F3192" w:rsidRDefault="005F3192" w:rsidP="00961A8E">
      <w:pPr>
        <w:ind w:firstLine="720"/>
      </w:pPr>
    </w:p>
    <w:p w:rsidR="004E7463" w:rsidRPr="00E2739C" w:rsidRDefault="005F3192" w:rsidP="004E7463">
      <w:pPr>
        <w:ind w:firstLine="720"/>
      </w:pPr>
      <w:r>
        <w:t xml:space="preserve">Reasonable accomodations </w:t>
      </w:r>
      <w:r w:rsidR="004E7463">
        <w:t>f</w:t>
      </w:r>
      <w:r w:rsidR="004E7463" w:rsidRPr="00E2739C">
        <w:t xml:space="preserve">or persons with disabilities are available upon request. Please include a description of the accommodation needed. Individuals making such requests must </w:t>
      </w:r>
      <w:r w:rsidR="004E7463">
        <w:t xml:space="preserve">include their contact </w:t>
      </w:r>
      <w:r w:rsidR="004E7463" w:rsidRPr="00E2739C">
        <w:t xml:space="preserve"> information should FCC staff need to contact them for more information. Requests should be made as early as possible. Please send an e-mail to fcc504@fcc.gov or call the Consumer &amp; Governmental Affairs Bureau:</w:t>
      </w:r>
      <w:r w:rsidR="004E7463" w:rsidRPr="004E7463">
        <w:t xml:space="preserve"> </w:t>
      </w:r>
      <w:r w:rsidR="004E7463" w:rsidRPr="00E2739C">
        <w:t>202.418.0530 (voice), 202.418.0432 (TTY).</w:t>
      </w:r>
    </w:p>
    <w:p w:rsidR="00512FFF" w:rsidRDefault="00512FFF" w:rsidP="00961A8E">
      <w:pPr>
        <w:ind w:firstLine="720"/>
      </w:pPr>
    </w:p>
    <w:p w:rsidR="00961A8E" w:rsidRDefault="00961A8E" w:rsidP="00961A8E">
      <w:pPr>
        <w:ind w:firstLine="720"/>
      </w:pPr>
      <w:r w:rsidRPr="00512FFF">
        <w:t xml:space="preserve">FOR FURTHER </w:t>
      </w:r>
      <w:r w:rsidRPr="00BC1B0C">
        <w:rPr>
          <w:szCs w:val="22"/>
        </w:rPr>
        <w:t>INFORMATION</w:t>
      </w:r>
      <w:r w:rsidRPr="00512FFF">
        <w:t>, CONTACT</w:t>
      </w:r>
      <w:r w:rsidR="00E50D5F" w:rsidRPr="00512FFF">
        <w:t xml:space="preserve">: </w:t>
      </w:r>
      <w:r w:rsidRPr="00512FFF">
        <w:t xml:space="preserve"> </w:t>
      </w:r>
      <w:r w:rsidR="00091B0D">
        <w:t>Roger Goldblatt, C</w:t>
      </w:r>
      <w:r w:rsidR="00EC1579">
        <w:t xml:space="preserve">onsumer and </w:t>
      </w:r>
      <w:r w:rsidR="00091B0D">
        <w:t>G</w:t>
      </w:r>
      <w:r w:rsidR="00EC1579">
        <w:t xml:space="preserve">overnmental Affairs </w:t>
      </w:r>
      <w:r w:rsidR="00091B0D">
        <w:t>B</w:t>
      </w:r>
      <w:r w:rsidR="00EC1579">
        <w:t>ureau</w:t>
      </w:r>
      <w:r w:rsidR="00091B0D">
        <w:t xml:space="preserve">, at, (202) 418-1035 (voice) or </w:t>
      </w:r>
      <w:hyperlink r:id="rId9" w:history="1">
        <w:r w:rsidR="00091B0D" w:rsidRPr="008C5CEB">
          <w:rPr>
            <w:rStyle w:val="Hyperlink"/>
          </w:rPr>
          <w:t>Roger.Goldblatt@fcc.gov</w:t>
        </w:r>
      </w:hyperlink>
      <w:r w:rsidR="00091B0D">
        <w:t xml:space="preserve"> (email)</w:t>
      </w:r>
      <w:r w:rsidR="00B513DE">
        <w:t xml:space="preserve"> or Mark </w:t>
      </w:r>
      <w:r w:rsidR="00B22A6E">
        <w:t>Wigfield</w:t>
      </w:r>
      <w:r w:rsidRPr="00512FFF">
        <w:t xml:space="preserve">, </w:t>
      </w:r>
      <w:r w:rsidR="00B22A6E">
        <w:t>O</w:t>
      </w:r>
      <w:r w:rsidR="00EC1579">
        <w:t xml:space="preserve">ffice of </w:t>
      </w:r>
      <w:r w:rsidR="00B22A6E">
        <w:t>M</w:t>
      </w:r>
      <w:r w:rsidR="00EC1579">
        <w:t xml:space="preserve">edia </w:t>
      </w:r>
      <w:r w:rsidR="00B22A6E">
        <w:t>R</w:t>
      </w:r>
      <w:r w:rsidR="00EC1579">
        <w:t>elations</w:t>
      </w:r>
      <w:r w:rsidRPr="00512FFF">
        <w:t>, at (202) 418-</w:t>
      </w:r>
      <w:r w:rsidR="00B22A6E">
        <w:t>0253</w:t>
      </w:r>
      <w:r w:rsidRPr="00512FFF">
        <w:t xml:space="preserve"> (voice) or </w:t>
      </w:r>
      <w:hyperlink r:id="rId10" w:history="1">
        <w:r w:rsidR="00B22A6E" w:rsidRPr="0086405C">
          <w:rPr>
            <w:rStyle w:val="Hyperlink"/>
          </w:rPr>
          <w:t>Mark.Wigfield@fcc.gov</w:t>
        </w:r>
      </w:hyperlink>
      <w:r w:rsidRPr="00512FFF">
        <w:t xml:space="preserve"> (email).  </w:t>
      </w:r>
    </w:p>
    <w:p w:rsidR="00EC1579" w:rsidRDefault="00EC1579" w:rsidP="00BA32D4">
      <w:pPr>
        <w:ind w:firstLine="720"/>
        <w:jc w:val="center"/>
      </w:pPr>
    </w:p>
    <w:p w:rsidR="00EC1579" w:rsidRDefault="00EC1579" w:rsidP="00BA32D4">
      <w:pPr>
        <w:ind w:firstLine="720"/>
        <w:jc w:val="center"/>
      </w:pPr>
      <w:r>
        <w:t>--FCC--</w:t>
      </w:r>
    </w:p>
    <w:p w:rsidR="00EC1579" w:rsidRDefault="00EC1579" w:rsidP="00961A8E">
      <w:pPr>
        <w:ind w:firstLine="720"/>
      </w:pPr>
    </w:p>
    <w:p w:rsidR="00EC1579" w:rsidRPr="00EC1579" w:rsidRDefault="00EC1579" w:rsidP="00BA32D4">
      <w:pPr>
        <w:ind w:firstLine="720"/>
        <w:jc w:val="center"/>
      </w:pPr>
      <w:r w:rsidRPr="00BA32D4">
        <w:rPr>
          <w:color w:val="000000"/>
          <w:szCs w:val="22"/>
        </w:rPr>
        <w:t xml:space="preserve">For more news and information about the FCC please visit: </w:t>
      </w:r>
      <w:r w:rsidRPr="00BA32D4">
        <w:rPr>
          <w:color w:val="3980FF"/>
          <w:szCs w:val="22"/>
        </w:rPr>
        <w:t>www.fcc.gov</w:t>
      </w:r>
    </w:p>
    <w:p w:rsidR="00EC1579" w:rsidRDefault="00EC1579" w:rsidP="00961A8E">
      <w:pPr>
        <w:ind w:firstLine="720"/>
      </w:pPr>
    </w:p>
    <w:p w:rsidR="00AB40EA" w:rsidRDefault="00AB40EA" w:rsidP="00961A8E">
      <w:pPr>
        <w:ind w:firstLine="720"/>
      </w:pPr>
    </w:p>
    <w:p w:rsidR="00AB40EA" w:rsidRPr="00512FFF" w:rsidRDefault="00AB40EA" w:rsidP="00961A8E">
      <w:pPr>
        <w:ind w:firstLine="720"/>
      </w:pPr>
    </w:p>
    <w:p w:rsidR="00961A8E" w:rsidRPr="000E2657" w:rsidRDefault="00961A8E" w:rsidP="008C64DE">
      <w:pPr>
        <w:tabs>
          <w:tab w:val="left" w:pos="7560"/>
          <w:tab w:val="left" w:pos="7740"/>
          <w:tab w:val="left" w:pos="7920"/>
        </w:tabs>
        <w:spacing w:before="60"/>
        <w:jc w:val="right"/>
        <w:rPr>
          <w:b/>
          <w:szCs w:val="22"/>
        </w:rPr>
      </w:pPr>
    </w:p>
    <w:sectPr w:rsidR="00961A8E" w:rsidRPr="000E2657" w:rsidSect="0062441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9A" w:rsidRDefault="00C33C9A">
      <w:r>
        <w:separator/>
      </w:r>
    </w:p>
  </w:endnote>
  <w:endnote w:type="continuationSeparator" w:id="0">
    <w:p w:rsidR="00C33C9A" w:rsidRDefault="00C3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76" w:rsidRDefault="00903376" w:rsidP="00FD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376" w:rsidRDefault="00903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76" w:rsidRDefault="00903376" w:rsidP="00FD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DEC">
      <w:rPr>
        <w:rStyle w:val="PageNumber"/>
        <w:noProof/>
      </w:rPr>
      <w:t>2</w:t>
    </w:r>
    <w:r>
      <w:rPr>
        <w:rStyle w:val="PageNumber"/>
      </w:rPr>
      <w:fldChar w:fldCharType="end"/>
    </w:r>
  </w:p>
  <w:p w:rsidR="00903376" w:rsidRDefault="00903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8C" w:rsidRDefault="008B1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9A" w:rsidRDefault="00C33C9A">
      <w:r>
        <w:separator/>
      </w:r>
    </w:p>
  </w:footnote>
  <w:footnote w:type="continuationSeparator" w:id="0">
    <w:p w:rsidR="00C33C9A" w:rsidRDefault="00C33C9A">
      <w:r>
        <w:continuationSeparator/>
      </w:r>
    </w:p>
  </w:footnote>
  <w:footnote w:id="1">
    <w:p w:rsidR="006A67C0" w:rsidRPr="009B0C41" w:rsidRDefault="006A67C0">
      <w:pPr>
        <w:pStyle w:val="FootnoteText"/>
        <w:rPr>
          <w:sz w:val="20"/>
        </w:rPr>
      </w:pPr>
      <w:r>
        <w:rPr>
          <w:rStyle w:val="FootnoteReference"/>
        </w:rPr>
        <w:footnoteRef/>
      </w:r>
      <w:r>
        <w:t xml:space="preserve"> </w:t>
      </w:r>
      <w:r w:rsidRPr="009B0C41">
        <w:rPr>
          <w:sz w:val="20"/>
        </w:rPr>
        <w:t>The FCC entered into an agreement with the National Institute on Aging to collaborate on research into the effectiveness, efficiency, and consumer response to current and anticipated IP</w:t>
      </w:r>
      <w:r w:rsidR="008A68C6">
        <w:rPr>
          <w:sz w:val="20"/>
        </w:rPr>
        <w:t>-</w:t>
      </w:r>
      <w:r w:rsidRPr="009B0C41">
        <w:rPr>
          <w:sz w:val="20"/>
        </w:rPr>
        <w:t xml:space="preserve"> based relay technologies such as automated speech-to text and video plus automated speech to text. </w:t>
      </w:r>
      <w:r w:rsidRPr="009B0C41">
        <w:rPr>
          <w:i/>
          <w:sz w:val="20"/>
        </w:rPr>
        <w:t>See</w:t>
      </w:r>
      <w:r w:rsidRPr="009B0C41">
        <w:rPr>
          <w:sz w:val="20"/>
        </w:rPr>
        <w:t xml:space="preserve"> Press Release, FCC, FCC and National Institute on Aging to Partner on Research Advancing Accessibility to Communications for Americans with Hearing Disabilities (rel. Dec. 12, 2013),</w:t>
      </w:r>
      <w:r w:rsidRPr="009B0C41">
        <w:rPr>
          <w:i/>
          <w:sz w:val="20"/>
        </w:rPr>
        <w:t xml:space="preserve"> available at</w:t>
      </w:r>
      <w:r w:rsidRPr="009B0C41">
        <w:rPr>
          <w:sz w:val="20"/>
        </w:rPr>
        <w:t xml:space="preserve"> </w:t>
      </w:r>
      <w:hyperlink r:id="rId1" w:history="1">
        <w:r w:rsidR="008A68C6" w:rsidRPr="009B0C41">
          <w:rPr>
            <w:rStyle w:val="Hyperlink"/>
            <w:sz w:val="20"/>
          </w:rPr>
          <w:t>http://hraunfoss.fcc.gov/edocs_public/attachmatch/DOC-324668A1.doc</w:t>
        </w:r>
      </w:hyperlink>
      <w:r w:rsidRPr="009B0C41">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8C" w:rsidRDefault="008B1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8C" w:rsidRDefault="008B1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76" w:rsidRPr="000673B6" w:rsidRDefault="006A26A6" w:rsidP="00624413">
    <w:pPr>
      <w:pStyle w:val="Header"/>
      <w:tabs>
        <w:tab w:val="clear" w:pos="4320"/>
        <w:tab w:val="clear" w:pos="8640"/>
      </w:tabs>
      <w:spacing w:before="40"/>
      <w:ind w:firstLine="1080"/>
      <w:rPr>
        <w:rFonts w:ascii="Arial" w:hAnsi="Arial" w:cs="Arial"/>
        <w:b/>
        <w:kern w:val="28"/>
        <w:sz w:val="96"/>
      </w:rPr>
    </w:pPr>
    <w:r w:rsidRPr="000673B6">
      <w:rPr>
        <w:rFonts w:ascii="Arial" w:hAnsi="Arial" w:cs="Arial"/>
        <w:noProof/>
      </w:rPr>
      <w:drawing>
        <wp:anchor distT="0" distB="0" distL="114300" distR="114300" simplePos="0" relativeHeight="251657216" behindDoc="0" locked="0" layoutInCell="0" allowOverlap="1" wp14:anchorId="4126FC62" wp14:editId="0FAD0B7A">
          <wp:simplePos x="0" y="0"/>
          <wp:positionH relativeFrom="column">
            <wp:posOffset>30480</wp:posOffset>
          </wp:positionH>
          <wp:positionV relativeFrom="paragraph">
            <wp:posOffset>107950</wp:posOffset>
          </wp:positionV>
          <wp:extent cx="530225" cy="530225"/>
          <wp:effectExtent l="0" t="0" r="3175" b="317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0673B6">
      <w:rPr>
        <w:rFonts w:ascii="Arial" w:hAnsi="Arial" w:cs="Arial"/>
        <w:noProof/>
      </w:rPr>
      <mc:AlternateContent>
        <mc:Choice Requires="wps">
          <w:drawing>
            <wp:anchor distT="0" distB="0" distL="114300" distR="114300" simplePos="0" relativeHeight="251656192" behindDoc="0" locked="0" layoutInCell="0" allowOverlap="1" wp14:anchorId="7C9E12EB" wp14:editId="5748CC23">
              <wp:simplePos x="0" y="0"/>
              <wp:positionH relativeFrom="column">
                <wp:posOffset>604520</wp:posOffset>
              </wp:positionH>
              <wp:positionV relativeFrom="paragraph">
                <wp:posOffset>731520</wp:posOffset>
              </wp:positionV>
              <wp:extent cx="3108960" cy="6400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376" w:rsidRDefault="00903376" w:rsidP="00624413">
                          <w:pPr>
                            <w:rPr>
                              <w:rFonts w:ascii="Arial" w:hAnsi="Arial"/>
                              <w:b/>
                            </w:rPr>
                          </w:pPr>
                          <w:r>
                            <w:rPr>
                              <w:rFonts w:ascii="Arial" w:hAnsi="Arial"/>
                              <w:b/>
                            </w:rPr>
                            <w:t>Federal Communications Commission</w:t>
                          </w:r>
                        </w:p>
                        <w:p w:rsidR="00903376" w:rsidRDefault="00903376" w:rsidP="00624413">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03376" w:rsidRDefault="00903376" w:rsidP="00624413">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47.6pt;margin-top:57.6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NA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" o:allowincell="f" stroked="f">
              <v:textbox>
                <w:txbxContent>
                  <w:p w:rsidR="00903376" w:rsidRDefault="00903376" w:rsidP="00624413">
                    <w:pPr>
                      <w:rPr>
                        <w:rFonts w:ascii="Arial" w:hAnsi="Arial"/>
                        <w:b/>
                      </w:rPr>
                    </w:pPr>
                    <w:r>
                      <w:rPr>
                        <w:rFonts w:ascii="Arial" w:hAnsi="Arial"/>
                        <w:b/>
                      </w:rPr>
                      <w:t>Federal Communications Commission</w:t>
                    </w:r>
                  </w:p>
                  <w:p w:rsidR="00903376" w:rsidRDefault="00903376" w:rsidP="00624413">
                    <w:pPr>
                      <w:rPr>
                        <w:rFonts w:ascii="Arial" w:hAnsi="Arial"/>
                        <w:b/>
                      </w:rPr>
                    </w:pPr>
                    <w:smartTag w:uri="urn:schemas-microsoft-com:office:smarttags" w:element="address">
                      <w:smartTag w:uri="urn:schemas-microsoft-com:office:smarttags" w:element="Street">
                        <w:r>
                          <w:rPr>
                            <w:rFonts w:ascii="Arial" w:hAnsi="Arial"/>
                            <w:b/>
                          </w:rPr>
                          <w:t>445 12</w:t>
                        </w:r>
                        <w:r>
                          <w:rPr>
                            <w:rFonts w:ascii="Arial" w:hAnsi="Arial"/>
                            <w:b/>
                            <w:vertAlign w:val="superscript"/>
                          </w:rPr>
                          <w:t>th</w:t>
                        </w:r>
                        <w:r>
                          <w:rPr>
                            <w:rFonts w:ascii="Arial" w:hAnsi="Arial"/>
                            <w:b/>
                          </w:rPr>
                          <w:t xml:space="preserve"> St., S.W.</w:t>
                        </w:r>
                      </w:smartTag>
                    </w:smartTag>
                  </w:p>
                  <w:p w:rsidR="00903376" w:rsidRDefault="00903376" w:rsidP="00624413">
                    <w:pPr>
                      <w:rPr>
                        <w:rFonts w:ascii="Arial" w:hAnsi="Arial"/>
                        <w:sz w:val="24"/>
                      </w:rPr>
                    </w:pPr>
                    <w:smartTag w:uri="urn:schemas-microsoft-com:office:smarttags" w:element="City">
                      <w:smartTag w:uri="urn:schemas-microsoft-com:office:smarttags" w:element="place">
                        <w:r>
                          <w:rPr>
                            <w:rFonts w:ascii="Arial" w:hAnsi="Arial"/>
                            <w:b/>
                          </w:rPr>
                          <w:t>Washington</w:t>
                        </w:r>
                      </w:smartTag>
                      <w:r>
                        <w:rPr>
                          <w:rFonts w:ascii="Arial" w:hAnsi="Arial"/>
                          <w:b/>
                        </w:rPr>
                        <w:t xml:space="preserve">, </w:t>
                      </w:r>
                      <w:smartTag w:uri="urn:schemas-microsoft-com:office:smarttags" w:element="State">
                        <w:r>
                          <w:rPr>
                            <w:rFonts w:ascii="Arial" w:hAnsi="Arial"/>
                            <w:b/>
                          </w:rPr>
                          <w:t>D.C.</w:t>
                        </w:r>
                      </w:smartTag>
                      <w:r>
                        <w:rPr>
                          <w:rFonts w:ascii="Arial" w:hAnsi="Arial"/>
                          <w:b/>
                        </w:rPr>
                        <w:t xml:space="preserve"> </w:t>
                      </w:r>
                      <w:smartTag w:uri="urn:schemas-microsoft-com:office:smarttags" w:element="PostalCode">
                        <w:r>
                          <w:rPr>
                            <w:rFonts w:ascii="Arial" w:hAnsi="Arial"/>
                            <w:b/>
                          </w:rPr>
                          <w:t>20554</w:t>
                        </w:r>
                      </w:smartTag>
                    </w:smartTag>
                  </w:p>
                </w:txbxContent>
              </v:textbox>
            </v:shape>
          </w:pict>
        </mc:Fallback>
      </mc:AlternateContent>
    </w:r>
    <w:r w:rsidR="00903376" w:rsidRPr="000673B6">
      <w:rPr>
        <w:rFonts w:ascii="Arial" w:hAnsi="Arial" w:cs="Arial"/>
        <w:b/>
        <w:kern w:val="28"/>
        <w:sz w:val="96"/>
      </w:rPr>
      <w:t>PUBLIC NOTICE</w:t>
    </w:r>
  </w:p>
  <w:p w:rsidR="00903376" w:rsidRDefault="006A26A6" w:rsidP="00624413">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190500</wp:posOffset>
              </wp:positionV>
              <wp:extent cx="2750820" cy="4883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376" w:rsidRDefault="00903376" w:rsidP="00624413">
                          <w:pPr>
                            <w:spacing w:before="40"/>
                            <w:jc w:val="right"/>
                            <w:rPr>
                              <w:rFonts w:ascii="Arial" w:hAnsi="Arial"/>
                              <w:b/>
                              <w:sz w:val="16"/>
                            </w:rPr>
                          </w:pPr>
                          <w:r>
                            <w:rPr>
                              <w:rFonts w:ascii="Arial" w:hAnsi="Arial"/>
                              <w:b/>
                              <w:sz w:val="16"/>
                            </w:rPr>
                            <w:t>News Media Information 202 / 418-0500</w:t>
                          </w:r>
                        </w:p>
                        <w:p w:rsidR="00903376" w:rsidRDefault="00903376" w:rsidP="00624413">
                          <w:pPr>
                            <w:jc w:val="right"/>
                            <w:rPr>
                              <w:rFonts w:ascii="Arial" w:hAnsi="Arial"/>
                              <w:b/>
                              <w:sz w:val="16"/>
                            </w:rPr>
                          </w:pPr>
                          <w:r>
                            <w:rPr>
                              <w:rFonts w:ascii="Arial" w:hAnsi="Arial"/>
                              <w:b/>
                              <w:sz w:val="16"/>
                            </w:rPr>
                            <w:tab/>
                            <w:t>Internet: http://www.fcc.gov</w:t>
                          </w:r>
                        </w:p>
                        <w:p w:rsidR="00903376" w:rsidRDefault="00903376" w:rsidP="00624413">
                          <w:pPr>
                            <w:jc w:val="right"/>
                            <w:rPr>
                              <w:rFonts w:ascii="Arial" w:hAnsi="Arial"/>
                              <w:b/>
                              <w:sz w:val="16"/>
                            </w:rPr>
                          </w:pPr>
                          <w:r>
                            <w:rPr>
                              <w:rFonts w:ascii="Arial" w:hAnsi="Arial"/>
                              <w:b/>
                              <w:sz w:val="16"/>
                            </w:rPr>
                            <w:t>TTY: 1-888-835-5322</w:t>
                          </w:r>
                        </w:p>
                        <w:p w:rsidR="00903376" w:rsidRDefault="00903376" w:rsidP="00624413">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7" type="#_x0000_t202" style="position:absolute;left:0;text-align:left;margin-left:283.05pt;margin-top:15pt;width:216.6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" stroked="f">
              <v:textbox inset=",0,,0">
                <w:txbxContent>
                  <w:p w:rsidR="00903376" w:rsidRDefault="00903376" w:rsidP="00624413">
                    <w:pPr>
                      <w:spacing w:before="40"/>
                      <w:jc w:val="right"/>
                      <w:rPr>
                        <w:rFonts w:ascii="Arial" w:hAnsi="Arial"/>
                        <w:b/>
                        <w:sz w:val="16"/>
                      </w:rPr>
                    </w:pPr>
                    <w:r>
                      <w:rPr>
                        <w:rFonts w:ascii="Arial" w:hAnsi="Arial"/>
                        <w:b/>
                        <w:sz w:val="16"/>
                      </w:rPr>
                      <w:t>News Media Information 202 / 418-0500</w:t>
                    </w:r>
                  </w:p>
                  <w:p w:rsidR="00903376" w:rsidRDefault="00903376" w:rsidP="00624413">
                    <w:pPr>
                      <w:jc w:val="right"/>
                      <w:rPr>
                        <w:rFonts w:ascii="Arial" w:hAnsi="Arial"/>
                        <w:b/>
                        <w:sz w:val="16"/>
                      </w:rPr>
                    </w:pPr>
                    <w:r>
                      <w:rPr>
                        <w:rFonts w:ascii="Arial" w:hAnsi="Arial"/>
                        <w:b/>
                        <w:sz w:val="16"/>
                      </w:rPr>
                      <w:tab/>
                      <w:t>Internet: http://www.fcc.gov</w:t>
                    </w:r>
                  </w:p>
                  <w:p w:rsidR="00903376" w:rsidRDefault="00903376" w:rsidP="00624413">
                    <w:pPr>
                      <w:jc w:val="right"/>
                      <w:rPr>
                        <w:rFonts w:ascii="Arial" w:hAnsi="Arial"/>
                        <w:b/>
                        <w:sz w:val="16"/>
                      </w:rPr>
                    </w:pPr>
                    <w:r>
                      <w:rPr>
                        <w:rFonts w:ascii="Arial" w:hAnsi="Arial"/>
                        <w:b/>
                        <w:sz w:val="16"/>
                      </w:rPr>
                      <w:t>TTY: 1-888-835-5322</w:t>
                    </w:r>
                  </w:p>
                  <w:p w:rsidR="00903376" w:rsidRDefault="00903376" w:rsidP="00624413">
                    <w:pPr>
                      <w:jc w:val="right"/>
                    </w:pP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697865</wp:posOffset>
              </wp:positionV>
              <wp:extent cx="6858000" cy="254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6jFgIAACs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" o:allowincell="f"/>
          </w:pict>
        </mc:Fallback>
      </mc:AlternateContent>
    </w:r>
  </w:p>
  <w:p w:rsidR="00903376" w:rsidRDefault="00903376" w:rsidP="00624413">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09E5"/>
    <w:multiLevelType w:val="multilevel"/>
    <w:tmpl w:val="86A027B6"/>
    <w:lvl w:ilvl="0">
      <w:start w:val="1"/>
      <w:numFmt w:val="decimal"/>
      <w:lvlText w:val="%1."/>
      <w:lvlJc w:val="left"/>
      <w:pPr>
        <w:tabs>
          <w:tab w:val="num" w:pos="720"/>
        </w:tabs>
        <w:ind w:left="720" w:hanging="720"/>
      </w:pPr>
      <w:rPr>
        <w:rFonts w:ascii="Tahoma" w:hAnsi="Tahoma"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cs="Times New Roman"/>
      </w:rPr>
    </w:lvl>
    <w:lvl w:ilvl="2">
      <w:start w:val="1"/>
      <w:numFmt w:val="decimal"/>
      <w:lvlText w:val="%3."/>
      <w:lvlJc w:val="left"/>
      <w:pPr>
        <w:tabs>
          <w:tab w:val="num" w:pos="2160"/>
        </w:tabs>
        <w:ind w:left="2160" w:hanging="720"/>
      </w:pPr>
      <w:rPr>
        <w:rFonts w:ascii="Times New Roman" w:hAnsi="Times New Roman" w:cs="Times New Roman" w:hint="default"/>
        <w:b/>
        <w:i w:val="0"/>
        <w:sz w:val="22"/>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960"/>
        </w:tabs>
        <w:ind w:left="3600" w:hanging="720"/>
      </w:pPr>
      <w:rPr>
        <w:rFonts w:ascii="Tahoma" w:hAnsi="Tahoma"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b/>
        <w:i w:val="0"/>
        <w:sz w:val="22"/>
      </w:rPr>
    </w:lvl>
  </w:abstractNum>
  <w:abstractNum w:abstractNumId="1">
    <w:nsid w:val="3D0F1B3D"/>
    <w:multiLevelType w:val="singleLevel"/>
    <w:tmpl w:val="0902D07C"/>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E7F2A19"/>
    <w:multiLevelType w:val="hybridMultilevel"/>
    <w:tmpl w:val="13202C4C"/>
    <w:lvl w:ilvl="0" w:tplc="3F308F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41241F"/>
    <w:multiLevelType w:val="singleLevel"/>
    <w:tmpl w:val="C0E46C6C"/>
    <w:lvl w:ilvl="0">
      <w:start w:val="1"/>
      <w:numFmt w:val="decimal"/>
      <w:pStyle w:val="NumberedList"/>
      <w:lvlText w:val="%1."/>
      <w:lvlJc w:val="left"/>
      <w:pPr>
        <w:tabs>
          <w:tab w:val="num" w:pos="1080"/>
        </w:tabs>
        <w:ind w:firstLine="720"/>
      </w:pPr>
      <w:rPr>
        <w:rFonts w:ascii="Times New Roman" w:hAnsi="Times New Roman" w:cs="Times New Roman" w:hint="default"/>
        <w:b w:val="0"/>
        <w:i w:val="0"/>
        <w:sz w:val="22"/>
        <w:u w:val="none"/>
      </w:rPr>
    </w:lvl>
  </w:abstractNum>
  <w:abstractNum w:abstractNumId="4">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3960"/>
        </w:tabs>
        <w:ind w:left="3600" w:hanging="720"/>
      </w:pPr>
      <w:rPr>
        <w:rFonts w:ascii="Tahoma" w:hAnsi="Tahoma"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pStyle w:val="Heading7"/>
      <w:lvlText w:val="(%8)"/>
      <w:lvlJc w:val="left"/>
      <w:pPr>
        <w:tabs>
          <w:tab w:val="num" w:pos="5400"/>
        </w:tabs>
        <w:ind w:left="5040"/>
      </w:pPr>
      <w:rPr>
        <w:rFonts w:cs="Times New Roman"/>
      </w:rPr>
    </w:lvl>
    <w:lvl w:ilvl="8">
      <w:start w:val="1"/>
      <w:numFmt w:val="lowerRoman"/>
      <w:pStyle w:val="Heading9"/>
      <w:lvlText w:val="(%9)"/>
      <w:lvlJc w:val="left"/>
      <w:pPr>
        <w:tabs>
          <w:tab w:val="num" w:pos="6480"/>
        </w:tabs>
        <w:ind w:left="5760"/>
      </w:pPr>
      <w:rPr>
        <w:rFonts w:cs="Times New Roman"/>
        <w:b/>
        <w:i w:val="0"/>
        <w:sz w:val="22"/>
      </w:rPr>
    </w:lvl>
  </w:abstractNum>
  <w:abstractNum w:abstractNumId="5">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color w:val="auto"/>
      </w:rPr>
    </w:lvl>
  </w:abstractNum>
  <w:abstractNum w:abstractNumId="6">
    <w:nsid w:val="5BF627EB"/>
    <w:multiLevelType w:val="hybridMultilevel"/>
    <w:tmpl w:val="D332ADDA"/>
    <w:lvl w:ilvl="0" w:tplc="2B34B2D2">
      <w:numFmt w:val="bullet"/>
      <w:lvlText w:val="–"/>
      <w:lvlJc w:val="left"/>
      <w:pPr>
        <w:tabs>
          <w:tab w:val="num" w:pos="504"/>
        </w:tabs>
        <w:ind w:left="504" w:hanging="360"/>
      </w:pPr>
      <w:rPr>
        <w:rFonts w:ascii="Times New Roman" w:eastAsia="Times New Roman" w:hAnsi="Times New Roman"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cs="Times New Roman" w:hint="default"/>
        <w:b/>
        <w:i w:val="0"/>
        <w:sz w:val="22"/>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ascii="Times New Roman" w:hAnsi="Times New Roman" w:cs="Times New Roman" w:hint="default"/>
        <w:b/>
        <w:i w:val="0"/>
        <w:sz w:val="22"/>
      </w:rPr>
    </w:lvl>
    <w:lvl w:ilvl="4">
      <w:start w:val="1"/>
      <w:numFmt w:val="lowerRoman"/>
      <w:lvlText w:val="(%5)"/>
      <w:lvlJc w:val="left"/>
      <w:pPr>
        <w:tabs>
          <w:tab w:val="num" w:pos="3600"/>
        </w:tabs>
        <w:ind w:left="3600" w:hanging="720"/>
      </w:pPr>
      <w:rPr>
        <w:rFonts w:ascii="Times New Roman" w:hAnsi="Times New Roman"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cs="Times New Roman" w:hint="default"/>
        <w:b/>
        <w:i w:val="0"/>
        <w:sz w:val="22"/>
      </w:rPr>
    </w:lvl>
    <w:lvl w:ilvl="6">
      <w:start w:val="1"/>
      <w:numFmt w:val="lowerRoman"/>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ascii="Times New Roman" w:hAnsi="Times New Roman" w:cs="Times New Roman" w:hint="default"/>
        <w:b/>
        <w:i w:val="0"/>
        <w:sz w:val="22"/>
      </w:rPr>
    </w:lvl>
    <w:lvl w:ilvl="8">
      <w:start w:val="1"/>
      <w:numFmt w:val="lowerRoman"/>
      <w:lvlText w:val="(%9)"/>
      <w:lvlJc w:val="left"/>
      <w:pPr>
        <w:tabs>
          <w:tab w:val="num" w:pos="6480"/>
        </w:tabs>
        <w:ind w:left="5760"/>
      </w:pPr>
      <w:rPr>
        <w:rFonts w:ascii="Times New Roman" w:hAnsi="Times New Roman" w:cs="Times New Roman" w:hint="default"/>
        <w:b/>
        <w:i w:val="0"/>
        <w:sz w:val="22"/>
      </w:rPr>
    </w:lvl>
  </w:abstractNum>
  <w:abstractNum w:abstractNumId="8">
    <w:nsid w:val="61182925"/>
    <w:multiLevelType w:val="singleLevel"/>
    <w:tmpl w:val="84E263E4"/>
    <w:lvl w:ilvl="0">
      <w:start w:val="1"/>
      <w:numFmt w:val="decimal"/>
      <w:pStyle w:val="ParaNum0"/>
      <w:lvlText w:val="%1."/>
      <w:lvlJc w:val="left"/>
      <w:pPr>
        <w:tabs>
          <w:tab w:val="num" w:pos="360"/>
        </w:tabs>
        <w:ind w:left="-720" w:firstLine="720"/>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7"/>
  </w:num>
  <w:num w:numId="4">
    <w:abstractNumId w:val="0"/>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1"/>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D2"/>
    <w:rsid w:val="00000004"/>
    <w:rsid w:val="00002083"/>
    <w:rsid w:val="00002798"/>
    <w:rsid w:val="00012A1B"/>
    <w:rsid w:val="00021756"/>
    <w:rsid w:val="000224F5"/>
    <w:rsid w:val="0002256F"/>
    <w:rsid w:val="00023132"/>
    <w:rsid w:val="00024F42"/>
    <w:rsid w:val="00026C94"/>
    <w:rsid w:val="0003130B"/>
    <w:rsid w:val="0003696A"/>
    <w:rsid w:val="00037DF5"/>
    <w:rsid w:val="000402DC"/>
    <w:rsid w:val="0004147C"/>
    <w:rsid w:val="00043704"/>
    <w:rsid w:val="00046553"/>
    <w:rsid w:val="0005080A"/>
    <w:rsid w:val="00051F9B"/>
    <w:rsid w:val="00053668"/>
    <w:rsid w:val="00053A31"/>
    <w:rsid w:val="000577AD"/>
    <w:rsid w:val="0006101F"/>
    <w:rsid w:val="00061B3E"/>
    <w:rsid w:val="000673B6"/>
    <w:rsid w:val="000831E3"/>
    <w:rsid w:val="00083B1C"/>
    <w:rsid w:val="00084934"/>
    <w:rsid w:val="00090C16"/>
    <w:rsid w:val="0009113A"/>
    <w:rsid w:val="00091B0D"/>
    <w:rsid w:val="00094B1B"/>
    <w:rsid w:val="00096CD2"/>
    <w:rsid w:val="000B03DF"/>
    <w:rsid w:val="000B640E"/>
    <w:rsid w:val="000C4FCB"/>
    <w:rsid w:val="000C7F56"/>
    <w:rsid w:val="000D13AC"/>
    <w:rsid w:val="000D63E9"/>
    <w:rsid w:val="000E2657"/>
    <w:rsid w:val="000E5632"/>
    <w:rsid w:val="000E6526"/>
    <w:rsid w:val="000F11EC"/>
    <w:rsid w:val="00103762"/>
    <w:rsid w:val="001048A9"/>
    <w:rsid w:val="00106573"/>
    <w:rsid w:val="001100A7"/>
    <w:rsid w:val="001137A1"/>
    <w:rsid w:val="00113A62"/>
    <w:rsid w:val="00115931"/>
    <w:rsid w:val="00117E74"/>
    <w:rsid w:val="00120EBC"/>
    <w:rsid w:val="001220B6"/>
    <w:rsid w:val="00122E11"/>
    <w:rsid w:val="001236FA"/>
    <w:rsid w:val="001244F3"/>
    <w:rsid w:val="001257F3"/>
    <w:rsid w:val="0013170C"/>
    <w:rsid w:val="00133049"/>
    <w:rsid w:val="001349FA"/>
    <w:rsid w:val="0016371E"/>
    <w:rsid w:val="001637E6"/>
    <w:rsid w:val="001667F2"/>
    <w:rsid w:val="00166FFC"/>
    <w:rsid w:val="00171A16"/>
    <w:rsid w:val="00172E72"/>
    <w:rsid w:val="00174619"/>
    <w:rsid w:val="0017580C"/>
    <w:rsid w:val="00182FE8"/>
    <w:rsid w:val="001847A2"/>
    <w:rsid w:val="00190230"/>
    <w:rsid w:val="00193CAA"/>
    <w:rsid w:val="001A12F8"/>
    <w:rsid w:val="001A65B0"/>
    <w:rsid w:val="001A7B07"/>
    <w:rsid w:val="001B0F6E"/>
    <w:rsid w:val="001B1C11"/>
    <w:rsid w:val="001B1C77"/>
    <w:rsid w:val="001B6D34"/>
    <w:rsid w:val="001C0854"/>
    <w:rsid w:val="001C2741"/>
    <w:rsid w:val="001C4279"/>
    <w:rsid w:val="001D260C"/>
    <w:rsid w:val="001E04B2"/>
    <w:rsid w:val="001E4E71"/>
    <w:rsid w:val="001F00B5"/>
    <w:rsid w:val="001F213F"/>
    <w:rsid w:val="001F2799"/>
    <w:rsid w:val="001F3790"/>
    <w:rsid w:val="001F6BB0"/>
    <w:rsid w:val="00201280"/>
    <w:rsid w:val="00202FF8"/>
    <w:rsid w:val="00212468"/>
    <w:rsid w:val="002154CE"/>
    <w:rsid w:val="00221CFC"/>
    <w:rsid w:val="00230CD3"/>
    <w:rsid w:val="00233ACF"/>
    <w:rsid w:val="0023429C"/>
    <w:rsid w:val="00235E7D"/>
    <w:rsid w:val="00261590"/>
    <w:rsid w:val="00277389"/>
    <w:rsid w:val="00282219"/>
    <w:rsid w:val="00282513"/>
    <w:rsid w:val="00282786"/>
    <w:rsid w:val="00287000"/>
    <w:rsid w:val="00290BB4"/>
    <w:rsid w:val="00291AC5"/>
    <w:rsid w:val="002928E2"/>
    <w:rsid w:val="002A21CE"/>
    <w:rsid w:val="002A49A1"/>
    <w:rsid w:val="002A49BB"/>
    <w:rsid w:val="002A58C9"/>
    <w:rsid w:val="002B2272"/>
    <w:rsid w:val="002B2663"/>
    <w:rsid w:val="002B55F5"/>
    <w:rsid w:val="002B5AE2"/>
    <w:rsid w:val="002C0A0B"/>
    <w:rsid w:val="002C55F1"/>
    <w:rsid w:val="002C707D"/>
    <w:rsid w:val="002C7BC4"/>
    <w:rsid w:val="002D7660"/>
    <w:rsid w:val="002E56E9"/>
    <w:rsid w:val="002E65A1"/>
    <w:rsid w:val="002F078D"/>
    <w:rsid w:val="002F7A24"/>
    <w:rsid w:val="00302E5C"/>
    <w:rsid w:val="0030542D"/>
    <w:rsid w:val="003142E8"/>
    <w:rsid w:val="0031473F"/>
    <w:rsid w:val="00327060"/>
    <w:rsid w:val="00330CD3"/>
    <w:rsid w:val="00330EE9"/>
    <w:rsid w:val="00334663"/>
    <w:rsid w:val="0034195D"/>
    <w:rsid w:val="0034503A"/>
    <w:rsid w:val="003456FA"/>
    <w:rsid w:val="00347649"/>
    <w:rsid w:val="00350B8A"/>
    <w:rsid w:val="00352BD2"/>
    <w:rsid w:val="00355D86"/>
    <w:rsid w:val="00357D65"/>
    <w:rsid w:val="0036051A"/>
    <w:rsid w:val="00363F0A"/>
    <w:rsid w:val="00371F2E"/>
    <w:rsid w:val="003728E0"/>
    <w:rsid w:val="00373063"/>
    <w:rsid w:val="00373C1A"/>
    <w:rsid w:val="00373F3D"/>
    <w:rsid w:val="003741AD"/>
    <w:rsid w:val="00374D38"/>
    <w:rsid w:val="00375284"/>
    <w:rsid w:val="00375A2C"/>
    <w:rsid w:val="00382714"/>
    <w:rsid w:val="00383ACC"/>
    <w:rsid w:val="00383FC4"/>
    <w:rsid w:val="00385A9C"/>
    <w:rsid w:val="003946C0"/>
    <w:rsid w:val="003A0F20"/>
    <w:rsid w:val="003A370E"/>
    <w:rsid w:val="003A5ABF"/>
    <w:rsid w:val="003A74D0"/>
    <w:rsid w:val="003B3405"/>
    <w:rsid w:val="003B34B0"/>
    <w:rsid w:val="003B3DBF"/>
    <w:rsid w:val="003C050F"/>
    <w:rsid w:val="003C1582"/>
    <w:rsid w:val="003C1A9D"/>
    <w:rsid w:val="003C1AEC"/>
    <w:rsid w:val="003C1BFA"/>
    <w:rsid w:val="003C45B8"/>
    <w:rsid w:val="003C6EA6"/>
    <w:rsid w:val="003D6A3C"/>
    <w:rsid w:val="003D7455"/>
    <w:rsid w:val="003D79CE"/>
    <w:rsid w:val="003E1A08"/>
    <w:rsid w:val="003E3026"/>
    <w:rsid w:val="003E7765"/>
    <w:rsid w:val="003F322F"/>
    <w:rsid w:val="003F3A7A"/>
    <w:rsid w:val="0040140A"/>
    <w:rsid w:val="00401727"/>
    <w:rsid w:val="004036D1"/>
    <w:rsid w:val="00404167"/>
    <w:rsid w:val="00406B6E"/>
    <w:rsid w:val="00406B82"/>
    <w:rsid w:val="00407F10"/>
    <w:rsid w:val="00412AC1"/>
    <w:rsid w:val="004132F1"/>
    <w:rsid w:val="00416712"/>
    <w:rsid w:val="00420DF7"/>
    <w:rsid w:val="0042225C"/>
    <w:rsid w:val="004230D2"/>
    <w:rsid w:val="0042366B"/>
    <w:rsid w:val="004313EF"/>
    <w:rsid w:val="00432D31"/>
    <w:rsid w:val="00435552"/>
    <w:rsid w:val="0043701C"/>
    <w:rsid w:val="0044022C"/>
    <w:rsid w:val="004445EF"/>
    <w:rsid w:val="00446B32"/>
    <w:rsid w:val="00452977"/>
    <w:rsid w:val="0045551C"/>
    <w:rsid w:val="00460D2A"/>
    <w:rsid w:val="00463190"/>
    <w:rsid w:val="00466AAE"/>
    <w:rsid w:val="00467C4D"/>
    <w:rsid w:val="004702C1"/>
    <w:rsid w:val="00470B52"/>
    <w:rsid w:val="00471CED"/>
    <w:rsid w:val="004744DA"/>
    <w:rsid w:val="00475A3D"/>
    <w:rsid w:val="0047661F"/>
    <w:rsid w:val="00484B84"/>
    <w:rsid w:val="004855BF"/>
    <w:rsid w:val="004900ED"/>
    <w:rsid w:val="004918E3"/>
    <w:rsid w:val="0049635D"/>
    <w:rsid w:val="00497E8D"/>
    <w:rsid w:val="004A2881"/>
    <w:rsid w:val="004A2F21"/>
    <w:rsid w:val="004A7D69"/>
    <w:rsid w:val="004B130F"/>
    <w:rsid w:val="004B2906"/>
    <w:rsid w:val="004B3896"/>
    <w:rsid w:val="004B39B4"/>
    <w:rsid w:val="004B4299"/>
    <w:rsid w:val="004B4D8F"/>
    <w:rsid w:val="004B5B8A"/>
    <w:rsid w:val="004B5EAA"/>
    <w:rsid w:val="004C0877"/>
    <w:rsid w:val="004C32E9"/>
    <w:rsid w:val="004C4968"/>
    <w:rsid w:val="004D0355"/>
    <w:rsid w:val="004D3D85"/>
    <w:rsid w:val="004D4707"/>
    <w:rsid w:val="004D597C"/>
    <w:rsid w:val="004E5B76"/>
    <w:rsid w:val="004E7463"/>
    <w:rsid w:val="004F488D"/>
    <w:rsid w:val="004F4C46"/>
    <w:rsid w:val="005035ED"/>
    <w:rsid w:val="0050558F"/>
    <w:rsid w:val="00505844"/>
    <w:rsid w:val="005072A0"/>
    <w:rsid w:val="00511F80"/>
    <w:rsid w:val="00512ABD"/>
    <w:rsid w:val="00512FFF"/>
    <w:rsid w:val="0052128A"/>
    <w:rsid w:val="00521689"/>
    <w:rsid w:val="005262C8"/>
    <w:rsid w:val="00526EAF"/>
    <w:rsid w:val="00530CD1"/>
    <w:rsid w:val="00533921"/>
    <w:rsid w:val="00540DED"/>
    <w:rsid w:val="005439A0"/>
    <w:rsid w:val="00543B09"/>
    <w:rsid w:val="005523BF"/>
    <w:rsid w:val="005555C4"/>
    <w:rsid w:val="00556A37"/>
    <w:rsid w:val="00557346"/>
    <w:rsid w:val="0056059C"/>
    <w:rsid w:val="005621C1"/>
    <w:rsid w:val="00566E34"/>
    <w:rsid w:val="005679E8"/>
    <w:rsid w:val="00570071"/>
    <w:rsid w:val="005740D2"/>
    <w:rsid w:val="00574980"/>
    <w:rsid w:val="00574D40"/>
    <w:rsid w:val="00576119"/>
    <w:rsid w:val="00590EB1"/>
    <w:rsid w:val="0059351B"/>
    <w:rsid w:val="005A09A3"/>
    <w:rsid w:val="005A4CA9"/>
    <w:rsid w:val="005A6D28"/>
    <w:rsid w:val="005A74AD"/>
    <w:rsid w:val="005B1A98"/>
    <w:rsid w:val="005B24CC"/>
    <w:rsid w:val="005B2DDD"/>
    <w:rsid w:val="005B7B64"/>
    <w:rsid w:val="005C5A2C"/>
    <w:rsid w:val="005D2B1E"/>
    <w:rsid w:val="005D51F5"/>
    <w:rsid w:val="005D70F3"/>
    <w:rsid w:val="005E1ACC"/>
    <w:rsid w:val="005F1EA9"/>
    <w:rsid w:val="005F23A6"/>
    <w:rsid w:val="005F2FFD"/>
    <w:rsid w:val="005F3192"/>
    <w:rsid w:val="005F3989"/>
    <w:rsid w:val="005F39FD"/>
    <w:rsid w:val="005F4C86"/>
    <w:rsid w:val="005F6C7E"/>
    <w:rsid w:val="005F6F59"/>
    <w:rsid w:val="005F726D"/>
    <w:rsid w:val="0060185E"/>
    <w:rsid w:val="00604C52"/>
    <w:rsid w:val="006123EB"/>
    <w:rsid w:val="00622B90"/>
    <w:rsid w:val="00623ACA"/>
    <w:rsid w:val="00624413"/>
    <w:rsid w:val="006323F8"/>
    <w:rsid w:val="00634998"/>
    <w:rsid w:val="00635683"/>
    <w:rsid w:val="00640DF1"/>
    <w:rsid w:val="00643029"/>
    <w:rsid w:val="00653710"/>
    <w:rsid w:val="00657D29"/>
    <w:rsid w:val="00657F9A"/>
    <w:rsid w:val="00661057"/>
    <w:rsid w:val="0066577F"/>
    <w:rsid w:val="00666D86"/>
    <w:rsid w:val="00667526"/>
    <w:rsid w:val="00667AD5"/>
    <w:rsid w:val="00667E29"/>
    <w:rsid w:val="006714A7"/>
    <w:rsid w:val="00671DEC"/>
    <w:rsid w:val="00675886"/>
    <w:rsid w:val="00682750"/>
    <w:rsid w:val="006865D3"/>
    <w:rsid w:val="006903B1"/>
    <w:rsid w:val="006909BA"/>
    <w:rsid w:val="00691CE8"/>
    <w:rsid w:val="00691D9F"/>
    <w:rsid w:val="00692A91"/>
    <w:rsid w:val="006955AC"/>
    <w:rsid w:val="00696411"/>
    <w:rsid w:val="006967D4"/>
    <w:rsid w:val="006A09D7"/>
    <w:rsid w:val="006A26A6"/>
    <w:rsid w:val="006A67C0"/>
    <w:rsid w:val="006A7360"/>
    <w:rsid w:val="006B7146"/>
    <w:rsid w:val="006C19FE"/>
    <w:rsid w:val="006C22BD"/>
    <w:rsid w:val="006C2C3B"/>
    <w:rsid w:val="006C3027"/>
    <w:rsid w:val="006C3529"/>
    <w:rsid w:val="006C60E8"/>
    <w:rsid w:val="006C7CAF"/>
    <w:rsid w:val="006C7FE2"/>
    <w:rsid w:val="006D736B"/>
    <w:rsid w:val="006D7E40"/>
    <w:rsid w:val="006E3CC3"/>
    <w:rsid w:val="006E6107"/>
    <w:rsid w:val="006E7623"/>
    <w:rsid w:val="006E7717"/>
    <w:rsid w:val="006F02BA"/>
    <w:rsid w:val="006F1F15"/>
    <w:rsid w:val="006F427E"/>
    <w:rsid w:val="006F7881"/>
    <w:rsid w:val="006F79BE"/>
    <w:rsid w:val="006F7C72"/>
    <w:rsid w:val="00700D31"/>
    <w:rsid w:val="00704143"/>
    <w:rsid w:val="00706233"/>
    <w:rsid w:val="0071289D"/>
    <w:rsid w:val="00713B68"/>
    <w:rsid w:val="007168F7"/>
    <w:rsid w:val="00717C86"/>
    <w:rsid w:val="00717CE0"/>
    <w:rsid w:val="0072023C"/>
    <w:rsid w:val="00721747"/>
    <w:rsid w:val="00722018"/>
    <w:rsid w:val="0072510D"/>
    <w:rsid w:val="00730C83"/>
    <w:rsid w:val="00732D38"/>
    <w:rsid w:val="00735E9A"/>
    <w:rsid w:val="0073704B"/>
    <w:rsid w:val="007403C1"/>
    <w:rsid w:val="00741FD4"/>
    <w:rsid w:val="00744E07"/>
    <w:rsid w:val="00746564"/>
    <w:rsid w:val="00752BBB"/>
    <w:rsid w:val="00756091"/>
    <w:rsid w:val="0075664C"/>
    <w:rsid w:val="00770AC3"/>
    <w:rsid w:val="00771D40"/>
    <w:rsid w:val="007725EB"/>
    <w:rsid w:val="007740B8"/>
    <w:rsid w:val="00780046"/>
    <w:rsid w:val="00784EF4"/>
    <w:rsid w:val="0078622E"/>
    <w:rsid w:val="007869FA"/>
    <w:rsid w:val="00795A28"/>
    <w:rsid w:val="00796BC5"/>
    <w:rsid w:val="007A4BA5"/>
    <w:rsid w:val="007B3563"/>
    <w:rsid w:val="007B4224"/>
    <w:rsid w:val="007B661E"/>
    <w:rsid w:val="007B7D2D"/>
    <w:rsid w:val="007C25FA"/>
    <w:rsid w:val="007C48A5"/>
    <w:rsid w:val="007C49B2"/>
    <w:rsid w:val="007C65DB"/>
    <w:rsid w:val="007D18D5"/>
    <w:rsid w:val="007D1A2B"/>
    <w:rsid w:val="007D239F"/>
    <w:rsid w:val="007D3111"/>
    <w:rsid w:val="007D4954"/>
    <w:rsid w:val="007D6366"/>
    <w:rsid w:val="007D77C9"/>
    <w:rsid w:val="007E0F60"/>
    <w:rsid w:val="007E166A"/>
    <w:rsid w:val="007E7F08"/>
    <w:rsid w:val="007F268A"/>
    <w:rsid w:val="007F3A6C"/>
    <w:rsid w:val="007F42A1"/>
    <w:rsid w:val="007F6B45"/>
    <w:rsid w:val="007F710E"/>
    <w:rsid w:val="007F790E"/>
    <w:rsid w:val="00806432"/>
    <w:rsid w:val="00806B0C"/>
    <w:rsid w:val="00807215"/>
    <w:rsid w:val="00811766"/>
    <w:rsid w:val="00812538"/>
    <w:rsid w:val="00813A87"/>
    <w:rsid w:val="00820ACA"/>
    <w:rsid w:val="00821768"/>
    <w:rsid w:val="008231FC"/>
    <w:rsid w:val="00826FF5"/>
    <w:rsid w:val="00836D9C"/>
    <w:rsid w:val="00837C72"/>
    <w:rsid w:val="0084033A"/>
    <w:rsid w:val="00841356"/>
    <w:rsid w:val="008414D6"/>
    <w:rsid w:val="00841625"/>
    <w:rsid w:val="0084731F"/>
    <w:rsid w:val="008478A7"/>
    <w:rsid w:val="008510DF"/>
    <w:rsid w:val="00853282"/>
    <w:rsid w:val="00855758"/>
    <w:rsid w:val="00862EA3"/>
    <w:rsid w:val="008632DF"/>
    <w:rsid w:val="0086402E"/>
    <w:rsid w:val="008671E7"/>
    <w:rsid w:val="00867210"/>
    <w:rsid w:val="0087032D"/>
    <w:rsid w:val="00873FE5"/>
    <w:rsid w:val="00877A7D"/>
    <w:rsid w:val="00884F7B"/>
    <w:rsid w:val="00887E98"/>
    <w:rsid w:val="008923AB"/>
    <w:rsid w:val="008A6593"/>
    <w:rsid w:val="008A68C6"/>
    <w:rsid w:val="008A68EB"/>
    <w:rsid w:val="008B046B"/>
    <w:rsid w:val="008B118E"/>
    <w:rsid w:val="008B148C"/>
    <w:rsid w:val="008B28DB"/>
    <w:rsid w:val="008B308F"/>
    <w:rsid w:val="008B36D9"/>
    <w:rsid w:val="008B4E0D"/>
    <w:rsid w:val="008B4E4C"/>
    <w:rsid w:val="008B5161"/>
    <w:rsid w:val="008B65C3"/>
    <w:rsid w:val="008C3921"/>
    <w:rsid w:val="008C64DE"/>
    <w:rsid w:val="008D042A"/>
    <w:rsid w:val="008D0991"/>
    <w:rsid w:val="008D35BB"/>
    <w:rsid w:val="008D445A"/>
    <w:rsid w:val="008D4DC8"/>
    <w:rsid w:val="008D53FF"/>
    <w:rsid w:val="008F3850"/>
    <w:rsid w:val="008F40D1"/>
    <w:rsid w:val="008F7841"/>
    <w:rsid w:val="00903376"/>
    <w:rsid w:val="00904DA7"/>
    <w:rsid w:val="00907364"/>
    <w:rsid w:val="009102B9"/>
    <w:rsid w:val="00911A3F"/>
    <w:rsid w:val="00911F22"/>
    <w:rsid w:val="009142D3"/>
    <w:rsid w:val="00920D29"/>
    <w:rsid w:val="00922FDB"/>
    <w:rsid w:val="0092320F"/>
    <w:rsid w:val="009234FB"/>
    <w:rsid w:val="00923A23"/>
    <w:rsid w:val="00925259"/>
    <w:rsid w:val="009331CB"/>
    <w:rsid w:val="00933EC7"/>
    <w:rsid w:val="00936D7C"/>
    <w:rsid w:val="00941CEB"/>
    <w:rsid w:val="00943F15"/>
    <w:rsid w:val="00944E72"/>
    <w:rsid w:val="0094520B"/>
    <w:rsid w:val="00947B7C"/>
    <w:rsid w:val="00950C66"/>
    <w:rsid w:val="00951FBC"/>
    <w:rsid w:val="009521D3"/>
    <w:rsid w:val="00953251"/>
    <w:rsid w:val="00953581"/>
    <w:rsid w:val="0095621A"/>
    <w:rsid w:val="00957EF1"/>
    <w:rsid w:val="00960294"/>
    <w:rsid w:val="009605DB"/>
    <w:rsid w:val="0096080B"/>
    <w:rsid w:val="00961A8E"/>
    <w:rsid w:val="0096732C"/>
    <w:rsid w:val="0097249E"/>
    <w:rsid w:val="0097516C"/>
    <w:rsid w:val="00977C36"/>
    <w:rsid w:val="0098211C"/>
    <w:rsid w:val="009825F0"/>
    <w:rsid w:val="00984434"/>
    <w:rsid w:val="00987A2B"/>
    <w:rsid w:val="00990BD3"/>
    <w:rsid w:val="009A0B63"/>
    <w:rsid w:val="009A2614"/>
    <w:rsid w:val="009A4FAF"/>
    <w:rsid w:val="009A55CE"/>
    <w:rsid w:val="009B0C41"/>
    <w:rsid w:val="009B1237"/>
    <w:rsid w:val="009B4932"/>
    <w:rsid w:val="009C54FF"/>
    <w:rsid w:val="009D2404"/>
    <w:rsid w:val="009D3A62"/>
    <w:rsid w:val="009D491D"/>
    <w:rsid w:val="009D51FB"/>
    <w:rsid w:val="009E413F"/>
    <w:rsid w:val="009F0599"/>
    <w:rsid w:val="009F25D4"/>
    <w:rsid w:val="009F30C3"/>
    <w:rsid w:val="009F7299"/>
    <w:rsid w:val="00A02F24"/>
    <w:rsid w:val="00A030EE"/>
    <w:rsid w:val="00A060F1"/>
    <w:rsid w:val="00A24966"/>
    <w:rsid w:val="00A25465"/>
    <w:rsid w:val="00A3204A"/>
    <w:rsid w:val="00A34C53"/>
    <w:rsid w:val="00A37E2A"/>
    <w:rsid w:val="00A40360"/>
    <w:rsid w:val="00A41110"/>
    <w:rsid w:val="00A41828"/>
    <w:rsid w:val="00A436FE"/>
    <w:rsid w:val="00A457CE"/>
    <w:rsid w:val="00A458D0"/>
    <w:rsid w:val="00A460F6"/>
    <w:rsid w:val="00A4773A"/>
    <w:rsid w:val="00A52ED0"/>
    <w:rsid w:val="00A56007"/>
    <w:rsid w:val="00A6028C"/>
    <w:rsid w:val="00A61FE4"/>
    <w:rsid w:val="00A62E84"/>
    <w:rsid w:val="00A64EFF"/>
    <w:rsid w:val="00A654FE"/>
    <w:rsid w:val="00A669C3"/>
    <w:rsid w:val="00A6747D"/>
    <w:rsid w:val="00A7047E"/>
    <w:rsid w:val="00A714E5"/>
    <w:rsid w:val="00A715F4"/>
    <w:rsid w:val="00A75B1C"/>
    <w:rsid w:val="00A81495"/>
    <w:rsid w:val="00A853EC"/>
    <w:rsid w:val="00A85549"/>
    <w:rsid w:val="00A85947"/>
    <w:rsid w:val="00A859E5"/>
    <w:rsid w:val="00A8768F"/>
    <w:rsid w:val="00A9329E"/>
    <w:rsid w:val="00A93700"/>
    <w:rsid w:val="00A94216"/>
    <w:rsid w:val="00AA62C1"/>
    <w:rsid w:val="00AA6F16"/>
    <w:rsid w:val="00AB1E85"/>
    <w:rsid w:val="00AB40EA"/>
    <w:rsid w:val="00AB4D5F"/>
    <w:rsid w:val="00AB5A4C"/>
    <w:rsid w:val="00AB659E"/>
    <w:rsid w:val="00AC42ED"/>
    <w:rsid w:val="00AC47BF"/>
    <w:rsid w:val="00AC7BF8"/>
    <w:rsid w:val="00AD0059"/>
    <w:rsid w:val="00AD0266"/>
    <w:rsid w:val="00AD1979"/>
    <w:rsid w:val="00AD1A82"/>
    <w:rsid w:val="00AD55BD"/>
    <w:rsid w:val="00AD5773"/>
    <w:rsid w:val="00AE30BC"/>
    <w:rsid w:val="00AE4191"/>
    <w:rsid w:val="00AE6A87"/>
    <w:rsid w:val="00AE6D7D"/>
    <w:rsid w:val="00AF463C"/>
    <w:rsid w:val="00AF5BBD"/>
    <w:rsid w:val="00B1353F"/>
    <w:rsid w:val="00B14AFE"/>
    <w:rsid w:val="00B21552"/>
    <w:rsid w:val="00B22A6E"/>
    <w:rsid w:val="00B22EF1"/>
    <w:rsid w:val="00B254DD"/>
    <w:rsid w:val="00B30C40"/>
    <w:rsid w:val="00B32253"/>
    <w:rsid w:val="00B3510E"/>
    <w:rsid w:val="00B36E9D"/>
    <w:rsid w:val="00B45092"/>
    <w:rsid w:val="00B513DE"/>
    <w:rsid w:val="00B51E59"/>
    <w:rsid w:val="00B529DC"/>
    <w:rsid w:val="00B55CC6"/>
    <w:rsid w:val="00B56530"/>
    <w:rsid w:val="00B566A4"/>
    <w:rsid w:val="00B67561"/>
    <w:rsid w:val="00B67BBA"/>
    <w:rsid w:val="00B77695"/>
    <w:rsid w:val="00B812F5"/>
    <w:rsid w:val="00B814C3"/>
    <w:rsid w:val="00B85D3B"/>
    <w:rsid w:val="00B87F6F"/>
    <w:rsid w:val="00B91AC5"/>
    <w:rsid w:val="00BA03BC"/>
    <w:rsid w:val="00BA03DB"/>
    <w:rsid w:val="00BA32D4"/>
    <w:rsid w:val="00BA6508"/>
    <w:rsid w:val="00BB4552"/>
    <w:rsid w:val="00BC1B0C"/>
    <w:rsid w:val="00BC4808"/>
    <w:rsid w:val="00BE0FB3"/>
    <w:rsid w:val="00BE10A9"/>
    <w:rsid w:val="00BE368A"/>
    <w:rsid w:val="00BE63C6"/>
    <w:rsid w:val="00BE6EAC"/>
    <w:rsid w:val="00BE778E"/>
    <w:rsid w:val="00BF2556"/>
    <w:rsid w:val="00BF2FDE"/>
    <w:rsid w:val="00BF3DCB"/>
    <w:rsid w:val="00BF3F91"/>
    <w:rsid w:val="00BF4890"/>
    <w:rsid w:val="00BF4EC5"/>
    <w:rsid w:val="00BF65B0"/>
    <w:rsid w:val="00C01441"/>
    <w:rsid w:val="00C0217A"/>
    <w:rsid w:val="00C02B9C"/>
    <w:rsid w:val="00C04437"/>
    <w:rsid w:val="00C158D9"/>
    <w:rsid w:val="00C214E2"/>
    <w:rsid w:val="00C228FA"/>
    <w:rsid w:val="00C23B3D"/>
    <w:rsid w:val="00C2490C"/>
    <w:rsid w:val="00C27A6F"/>
    <w:rsid w:val="00C33C9A"/>
    <w:rsid w:val="00C35AE6"/>
    <w:rsid w:val="00C363ED"/>
    <w:rsid w:val="00C37035"/>
    <w:rsid w:val="00C40EC6"/>
    <w:rsid w:val="00C4437D"/>
    <w:rsid w:val="00C46002"/>
    <w:rsid w:val="00C536A7"/>
    <w:rsid w:val="00C54AAA"/>
    <w:rsid w:val="00C55B45"/>
    <w:rsid w:val="00C56087"/>
    <w:rsid w:val="00C6182F"/>
    <w:rsid w:val="00C65412"/>
    <w:rsid w:val="00C66F8C"/>
    <w:rsid w:val="00C711C6"/>
    <w:rsid w:val="00C75517"/>
    <w:rsid w:val="00C800A3"/>
    <w:rsid w:val="00C84537"/>
    <w:rsid w:val="00C85789"/>
    <w:rsid w:val="00C87789"/>
    <w:rsid w:val="00C87D59"/>
    <w:rsid w:val="00C9055E"/>
    <w:rsid w:val="00C921B2"/>
    <w:rsid w:val="00C92CDB"/>
    <w:rsid w:val="00C93458"/>
    <w:rsid w:val="00C946C1"/>
    <w:rsid w:val="00C9796F"/>
    <w:rsid w:val="00CA39E0"/>
    <w:rsid w:val="00CB47E6"/>
    <w:rsid w:val="00CC02BE"/>
    <w:rsid w:val="00CC3644"/>
    <w:rsid w:val="00CC4116"/>
    <w:rsid w:val="00CC77C6"/>
    <w:rsid w:val="00CD006B"/>
    <w:rsid w:val="00CD11DD"/>
    <w:rsid w:val="00CD12D0"/>
    <w:rsid w:val="00CD3F9A"/>
    <w:rsid w:val="00CD4175"/>
    <w:rsid w:val="00CD6107"/>
    <w:rsid w:val="00CD6FDD"/>
    <w:rsid w:val="00CD70DA"/>
    <w:rsid w:val="00CE0868"/>
    <w:rsid w:val="00CE7E15"/>
    <w:rsid w:val="00CF0C82"/>
    <w:rsid w:val="00CF2314"/>
    <w:rsid w:val="00CF44A0"/>
    <w:rsid w:val="00CF6025"/>
    <w:rsid w:val="00CF796B"/>
    <w:rsid w:val="00D00806"/>
    <w:rsid w:val="00D102D0"/>
    <w:rsid w:val="00D10AFF"/>
    <w:rsid w:val="00D16A4C"/>
    <w:rsid w:val="00D2091E"/>
    <w:rsid w:val="00D24C33"/>
    <w:rsid w:val="00D30844"/>
    <w:rsid w:val="00D33D83"/>
    <w:rsid w:val="00D402BE"/>
    <w:rsid w:val="00D40801"/>
    <w:rsid w:val="00D44FF5"/>
    <w:rsid w:val="00D45F1F"/>
    <w:rsid w:val="00D51DF4"/>
    <w:rsid w:val="00D52D7A"/>
    <w:rsid w:val="00D5730A"/>
    <w:rsid w:val="00D57BA0"/>
    <w:rsid w:val="00D609A3"/>
    <w:rsid w:val="00D634AE"/>
    <w:rsid w:val="00D640F4"/>
    <w:rsid w:val="00D705DC"/>
    <w:rsid w:val="00D71556"/>
    <w:rsid w:val="00D72764"/>
    <w:rsid w:val="00D72FDC"/>
    <w:rsid w:val="00D76AC1"/>
    <w:rsid w:val="00D8351F"/>
    <w:rsid w:val="00D85D4D"/>
    <w:rsid w:val="00D867B2"/>
    <w:rsid w:val="00D90C5C"/>
    <w:rsid w:val="00D94B2F"/>
    <w:rsid w:val="00DA3177"/>
    <w:rsid w:val="00DB3090"/>
    <w:rsid w:val="00DB5B37"/>
    <w:rsid w:val="00DB5F71"/>
    <w:rsid w:val="00DC14DE"/>
    <w:rsid w:val="00DC42F0"/>
    <w:rsid w:val="00DC51FA"/>
    <w:rsid w:val="00DD21F1"/>
    <w:rsid w:val="00DD234C"/>
    <w:rsid w:val="00DD5326"/>
    <w:rsid w:val="00DE3292"/>
    <w:rsid w:val="00DF1F3C"/>
    <w:rsid w:val="00E00978"/>
    <w:rsid w:val="00E013F8"/>
    <w:rsid w:val="00E042F7"/>
    <w:rsid w:val="00E05A6A"/>
    <w:rsid w:val="00E15A06"/>
    <w:rsid w:val="00E15B9F"/>
    <w:rsid w:val="00E20746"/>
    <w:rsid w:val="00E264AC"/>
    <w:rsid w:val="00E2739C"/>
    <w:rsid w:val="00E509CD"/>
    <w:rsid w:val="00E50D5F"/>
    <w:rsid w:val="00E542B0"/>
    <w:rsid w:val="00E60955"/>
    <w:rsid w:val="00E6212D"/>
    <w:rsid w:val="00E667FC"/>
    <w:rsid w:val="00E672DD"/>
    <w:rsid w:val="00E67C9E"/>
    <w:rsid w:val="00E70C76"/>
    <w:rsid w:val="00E7587A"/>
    <w:rsid w:val="00E826C2"/>
    <w:rsid w:val="00E84626"/>
    <w:rsid w:val="00E93485"/>
    <w:rsid w:val="00E970E1"/>
    <w:rsid w:val="00EA0692"/>
    <w:rsid w:val="00EA443C"/>
    <w:rsid w:val="00EB28A2"/>
    <w:rsid w:val="00EB55CF"/>
    <w:rsid w:val="00EB5BEA"/>
    <w:rsid w:val="00EC075F"/>
    <w:rsid w:val="00EC1579"/>
    <w:rsid w:val="00EC2CAF"/>
    <w:rsid w:val="00EC662A"/>
    <w:rsid w:val="00EC6FC4"/>
    <w:rsid w:val="00EC7C1F"/>
    <w:rsid w:val="00ED43E2"/>
    <w:rsid w:val="00ED5698"/>
    <w:rsid w:val="00ED5E1D"/>
    <w:rsid w:val="00ED677A"/>
    <w:rsid w:val="00ED77E9"/>
    <w:rsid w:val="00EE0055"/>
    <w:rsid w:val="00EE6B62"/>
    <w:rsid w:val="00EF0178"/>
    <w:rsid w:val="00EF1D3F"/>
    <w:rsid w:val="00EF48C2"/>
    <w:rsid w:val="00F005F2"/>
    <w:rsid w:val="00F00AF8"/>
    <w:rsid w:val="00F00F1C"/>
    <w:rsid w:val="00F0360F"/>
    <w:rsid w:val="00F07BF1"/>
    <w:rsid w:val="00F100FD"/>
    <w:rsid w:val="00F1162B"/>
    <w:rsid w:val="00F12906"/>
    <w:rsid w:val="00F13E45"/>
    <w:rsid w:val="00F21A93"/>
    <w:rsid w:val="00F22A6B"/>
    <w:rsid w:val="00F25467"/>
    <w:rsid w:val="00F3410B"/>
    <w:rsid w:val="00F36210"/>
    <w:rsid w:val="00F41C78"/>
    <w:rsid w:val="00F551FA"/>
    <w:rsid w:val="00F61642"/>
    <w:rsid w:val="00F62E74"/>
    <w:rsid w:val="00F71A2C"/>
    <w:rsid w:val="00F74459"/>
    <w:rsid w:val="00F74814"/>
    <w:rsid w:val="00F75898"/>
    <w:rsid w:val="00F76E25"/>
    <w:rsid w:val="00F80691"/>
    <w:rsid w:val="00F824E9"/>
    <w:rsid w:val="00F829F7"/>
    <w:rsid w:val="00F92168"/>
    <w:rsid w:val="00F94D7E"/>
    <w:rsid w:val="00F97209"/>
    <w:rsid w:val="00FA2075"/>
    <w:rsid w:val="00FA27AF"/>
    <w:rsid w:val="00FC1F17"/>
    <w:rsid w:val="00FC53A9"/>
    <w:rsid w:val="00FD06B5"/>
    <w:rsid w:val="00FD47F6"/>
    <w:rsid w:val="00FD51BC"/>
    <w:rsid w:val="00FD585A"/>
    <w:rsid w:val="00FE35F3"/>
    <w:rsid w:val="00FE5174"/>
    <w:rsid w:val="00FF0799"/>
    <w:rsid w:val="00FF2DA2"/>
    <w:rsid w:val="00FF33DF"/>
    <w:rsid w:val="00FF3424"/>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D77E9"/>
    <w:pPr>
      <w:spacing w:after="0" w:line="240" w:lineRule="auto"/>
    </w:pPr>
    <w:rPr>
      <w:szCs w:val="20"/>
    </w:rPr>
  </w:style>
  <w:style w:type="paragraph" w:styleId="Heading1">
    <w:name w:val="heading 1"/>
    <w:basedOn w:val="Normal"/>
    <w:next w:val="Normal"/>
    <w:link w:val="Heading1Char"/>
    <w:uiPriority w:val="99"/>
    <w:qFormat/>
    <w:rsid w:val="00ED77E9"/>
    <w:pPr>
      <w:keepNext/>
      <w:widowControl w:val="0"/>
      <w:numPr>
        <w:numId w:val="2"/>
      </w:numPr>
      <w:suppressAutoHyphens/>
      <w:spacing w:after="220"/>
      <w:jc w:val="both"/>
      <w:outlineLvl w:val="0"/>
    </w:pPr>
    <w:rPr>
      <w:b/>
      <w:caps/>
    </w:rPr>
  </w:style>
  <w:style w:type="paragraph" w:styleId="Heading2">
    <w:name w:val="heading 2"/>
    <w:basedOn w:val="Normal"/>
    <w:next w:val="Normal"/>
    <w:link w:val="Heading2Char"/>
    <w:uiPriority w:val="99"/>
    <w:qFormat/>
    <w:rsid w:val="00ED77E9"/>
    <w:pPr>
      <w:keepNext/>
      <w:widowControl w:val="0"/>
      <w:numPr>
        <w:ilvl w:val="1"/>
        <w:numId w:val="2"/>
      </w:numPr>
      <w:spacing w:after="220"/>
      <w:jc w:val="both"/>
      <w:outlineLvl w:val="1"/>
    </w:pPr>
    <w:rPr>
      <w:b/>
    </w:rPr>
  </w:style>
  <w:style w:type="paragraph" w:styleId="Heading3">
    <w:name w:val="heading 3"/>
    <w:basedOn w:val="Normal"/>
    <w:next w:val="Normal"/>
    <w:link w:val="Heading3Char"/>
    <w:uiPriority w:val="99"/>
    <w:qFormat/>
    <w:rsid w:val="00ED77E9"/>
    <w:pPr>
      <w:keepNext/>
      <w:widowControl w:val="0"/>
      <w:numPr>
        <w:ilvl w:val="2"/>
        <w:numId w:val="2"/>
      </w:numPr>
      <w:spacing w:after="220"/>
      <w:jc w:val="both"/>
      <w:outlineLvl w:val="2"/>
    </w:pPr>
    <w:rPr>
      <w:b/>
    </w:rPr>
  </w:style>
  <w:style w:type="paragraph" w:styleId="Heading4">
    <w:name w:val="heading 4"/>
    <w:basedOn w:val="Normal"/>
    <w:next w:val="Normal"/>
    <w:link w:val="Heading4Char"/>
    <w:uiPriority w:val="99"/>
    <w:qFormat/>
    <w:rsid w:val="00ED77E9"/>
    <w:pPr>
      <w:keepNext/>
      <w:widowControl w:val="0"/>
      <w:numPr>
        <w:ilvl w:val="3"/>
        <w:numId w:val="2"/>
      </w:numPr>
      <w:spacing w:after="220"/>
      <w:jc w:val="both"/>
      <w:outlineLvl w:val="3"/>
    </w:pPr>
    <w:rPr>
      <w:b/>
    </w:rPr>
  </w:style>
  <w:style w:type="paragraph" w:styleId="Heading5">
    <w:name w:val="heading 5"/>
    <w:basedOn w:val="Normal"/>
    <w:next w:val="Normal"/>
    <w:link w:val="Heading5Char"/>
    <w:uiPriority w:val="99"/>
    <w:qFormat/>
    <w:rsid w:val="00ED77E9"/>
    <w:pPr>
      <w:keepNext/>
      <w:widowControl w:val="0"/>
      <w:numPr>
        <w:ilvl w:val="4"/>
        <w:numId w:val="2"/>
      </w:numPr>
      <w:suppressAutoHyphens/>
      <w:spacing w:after="220"/>
      <w:jc w:val="both"/>
      <w:outlineLvl w:val="4"/>
    </w:pPr>
    <w:rPr>
      <w:b/>
    </w:rPr>
  </w:style>
  <w:style w:type="paragraph" w:styleId="Heading6">
    <w:name w:val="heading 6"/>
    <w:basedOn w:val="Normal"/>
    <w:next w:val="Normal"/>
    <w:link w:val="Heading6Char"/>
    <w:uiPriority w:val="99"/>
    <w:qFormat/>
    <w:rsid w:val="00ED77E9"/>
    <w:pPr>
      <w:widowControl w:val="0"/>
      <w:numPr>
        <w:ilvl w:val="5"/>
        <w:numId w:val="2"/>
      </w:numPr>
      <w:spacing w:after="220"/>
      <w:jc w:val="both"/>
      <w:outlineLvl w:val="5"/>
    </w:pPr>
    <w:rPr>
      <w:b/>
    </w:rPr>
  </w:style>
  <w:style w:type="paragraph" w:styleId="Heading7">
    <w:name w:val="heading 7"/>
    <w:basedOn w:val="Normal"/>
    <w:next w:val="Normal"/>
    <w:link w:val="Heading7Char"/>
    <w:uiPriority w:val="99"/>
    <w:qFormat/>
    <w:rsid w:val="00ED77E9"/>
    <w:pPr>
      <w:widowControl w:val="0"/>
      <w:numPr>
        <w:ilvl w:val="7"/>
        <w:numId w:val="2"/>
      </w:numPr>
      <w:spacing w:after="220"/>
      <w:jc w:val="both"/>
      <w:outlineLvl w:val="6"/>
    </w:pPr>
    <w:rPr>
      <w:b/>
    </w:rPr>
  </w:style>
  <w:style w:type="paragraph" w:styleId="Heading8">
    <w:name w:val="heading 8"/>
    <w:basedOn w:val="Normal"/>
    <w:next w:val="Normal"/>
    <w:link w:val="Heading8Char"/>
    <w:uiPriority w:val="99"/>
    <w:qFormat/>
    <w:rsid w:val="00ED77E9"/>
    <w:pPr>
      <w:widowControl w:val="0"/>
      <w:numPr>
        <w:ilvl w:val="7"/>
        <w:numId w:val="9"/>
      </w:numPr>
      <w:spacing w:after="220"/>
      <w:ind w:left="5760" w:hanging="720"/>
      <w:jc w:val="both"/>
      <w:outlineLvl w:val="7"/>
    </w:pPr>
    <w:rPr>
      <w:b/>
    </w:rPr>
  </w:style>
  <w:style w:type="paragraph" w:styleId="Heading9">
    <w:name w:val="heading 9"/>
    <w:basedOn w:val="Normal"/>
    <w:next w:val="Normal"/>
    <w:link w:val="Heading9Char"/>
    <w:uiPriority w:val="99"/>
    <w:qFormat/>
    <w:rsid w:val="00ED77E9"/>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C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C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C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C14DE"/>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DC14D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C14D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C14DE"/>
    <w:rPr>
      <w:rFonts w:ascii="Cambria" w:hAnsi="Cambria" w:cs="Times New Roman"/>
      <w:sz w:val="22"/>
      <w:szCs w:val="22"/>
    </w:rPr>
  </w:style>
  <w:style w:type="paragraph" w:styleId="Header">
    <w:name w:val="header"/>
    <w:basedOn w:val="Normal"/>
    <w:link w:val="HeaderChar"/>
    <w:uiPriority w:val="99"/>
    <w:rsid w:val="00ED77E9"/>
    <w:pPr>
      <w:tabs>
        <w:tab w:val="center" w:pos="4320"/>
        <w:tab w:val="right" w:pos="8640"/>
      </w:tabs>
    </w:pPr>
  </w:style>
  <w:style w:type="character" w:customStyle="1" w:styleId="HeaderChar">
    <w:name w:val="Header Char"/>
    <w:basedOn w:val="DefaultParagraphFont"/>
    <w:link w:val="Header"/>
    <w:uiPriority w:val="99"/>
    <w:semiHidden/>
    <w:locked/>
    <w:rsid w:val="00DC14DE"/>
    <w:rPr>
      <w:rFonts w:cs="Times New Roman"/>
      <w:sz w:val="22"/>
    </w:rPr>
  </w:style>
  <w:style w:type="paragraph" w:styleId="Footer">
    <w:name w:val="footer"/>
    <w:basedOn w:val="Normal"/>
    <w:link w:val="FooterChar"/>
    <w:uiPriority w:val="99"/>
    <w:rsid w:val="00ED77E9"/>
    <w:pPr>
      <w:tabs>
        <w:tab w:val="center" w:pos="4320"/>
        <w:tab w:val="right" w:pos="8640"/>
      </w:tabs>
    </w:pPr>
  </w:style>
  <w:style w:type="character" w:customStyle="1" w:styleId="FooterChar">
    <w:name w:val="Footer Char"/>
    <w:basedOn w:val="DefaultParagraphFont"/>
    <w:link w:val="Footer"/>
    <w:uiPriority w:val="99"/>
    <w:semiHidden/>
    <w:locked/>
    <w:rsid w:val="00DC14DE"/>
    <w:rPr>
      <w:rFonts w:cs="Times New Roman"/>
      <w:sz w:val="22"/>
    </w:rPr>
  </w:style>
  <w:style w:type="character" w:styleId="Hyperlink">
    <w:name w:val="Hyperlink"/>
    <w:basedOn w:val="DefaultParagraphFont"/>
    <w:uiPriority w:val="99"/>
    <w:rsid w:val="00ED77E9"/>
    <w:rPr>
      <w:rFonts w:cs="Times New Roman"/>
      <w:color w:val="0000FF"/>
      <w:u w:val="single"/>
    </w:rPr>
  </w:style>
  <w:style w:type="paragraph" w:styleId="BlockText">
    <w:name w:val="Block Text"/>
    <w:basedOn w:val="Normal"/>
    <w:uiPriority w:val="99"/>
    <w:rsid w:val="00ED77E9"/>
    <w:pPr>
      <w:widowControl w:val="0"/>
      <w:spacing w:after="220"/>
      <w:ind w:left="1440" w:right="1440"/>
      <w:jc w:val="both"/>
    </w:pPr>
  </w:style>
  <w:style w:type="paragraph" w:customStyle="1" w:styleId="Bullet">
    <w:name w:val="Bullet"/>
    <w:basedOn w:val="Normal"/>
    <w:uiPriority w:val="99"/>
    <w:rsid w:val="00ED77E9"/>
    <w:pPr>
      <w:widowControl w:val="0"/>
      <w:numPr>
        <w:numId w:val="1"/>
      </w:numPr>
      <w:spacing w:after="220"/>
      <w:ind w:left="2160" w:hanging="720"/>
      <w:jc w:val="both"/>
    </w:pPr>
  </w:style>
  <w:style w:type="paragraph" w:styleId="Caption">
    <w:name w:val="caption"/>
    <w:basedOn w:val="Normal"/>
    <w:next w:val="Normal"/>
    <w:uiPriority w:val="99"/>
    <w:qFormat/>
    <w:rsid w:val="00ED77E9"/>
    <w:pPr>
      <w:spacing w:before="120" w:after="120"/>
    </w:pPr>
    <w:rPr>
      <w:b/>
    </w:rPr>
  </w:style>
  <w:style w:type="character" w:styleId="FootnoteReference">
    <w:name w:val="footnote reference"/>
    <w:aliases w:val="Appel note de bas de p"/>
    <w:basedOn w:val="DefaultParagraphFont"/>
    <w:uiPriority w:val="99"/>
    <w:semiHidden/>
    <w:rsid w:val="00ED77E9"/>
    <w:rPr>
      <w:rFonts w:cs="Times New Roman"/>
      <w:vertAlign w:val="superscript"/>
    </w:rPr>
  </w:style>
  <w:style w:type="paragraph" w:styleId="FootnoteText">
    <w:name w:val="footnote text"/>
    <w:aliases w:val="Footnote Text Char,Footnote Text Char1 Char,Footnote Text Char2 Char1 Char,Footnote Text Char1 Char Char Char,Footnote Text Char Char Char Char Char,Footnote Text Char2 Char Char Char Char Char"/>
    <w:basedOn w:val="Normal"/>
    <w:link w:val="FootnoteTextChar1"/>
    <w:uiPriority w:val="99"/>
    <w:semiHidden/>
    <w:rsid w:val="00ED77E9"/>
    <w:pPr>
      <w:tabs>
        <w:tab w:val="left" w:pos="720"/>
      </w:tabs>
      <w:spacing w:after="200"/>
    </w:pPr>
  </w:style>
  <w:style w:type="character" w:customStyle="1" w:styleId="FootnoteTextChar1">
    <w:name w:val="Footnote Text Char1"/>
    <w:aliases w:val="Footnote Text Char Char,Footnote Text Char1 Char Char,Footnote Text Char2 Char1 Char Char,Footnote Text Char1 Char Char Char Char,Footnote Text Char Char Char Char Char Char,Footnote Text Char2 Char Char Char Char Char Char"/>
    <w:basedOn w:val="DefaultParagraphFont"/>
    <w:link w:val="FootnoteText"/>
    <w:uiPriority w:val="99"/>
    <w:locked/>
    <w:rsid w:val="00C65412"/>
    <w:rPr>
      <w:rFonts w:cs="Times New Roman"/>
      <w:sz w:val="22"/>
      <w:lang w:val="en-US" w:eastAsia="en-US" w:bidi="ar-SA"/>
    </w:rPr>
  </w:style>
  <w:style w:type="paragraph" w:customStyle="1" w:styleId="NumberedList">
    <w:name w:val="Numbered List"/>
    <w:basedOn w:val="Normal"/>
    <w:uiPriority w:val="99"/>
    <w:rsid w:val="00ED77E9"/>
    <w:pPr>
      <w:numPr>
        <w:numId w:val="11"/>
      </w:numPr>
      <w:spacing w:after="220"/>
    </w:pPr>
  </w:style>
  <w:style w:type="paragraph" w:customStyle="1" w:styleId="Paranum">
    <w:name w:val="Paranum"/>
    <w:basedOn w:val="Normal"/>
    <w:uiPriority w:val="99"/>
    <w:rsid w:val="00ED77E9"/>
    <w:pPr>
      <w:widowControl w:val="0"/>
      <w:numPr>
        <w:numId w:val="12"/>
      </w:numPr>
      <w:spacing w:after="220"/>
      <w:jc w:val="both"/>
    </w:pPr>
  </w:style>
  <w:style w:type="paragraph" w:customStyle="1" w:styleId="TableFormat">
    <w:name w:val="Table Format"/>
    <w:basedOn w:val="Normal"/>
    <w:uiPriority w:val="99"/>
    <w:rsid w:val="00ED77E9"/>
    <w:pPr>
      <w:widowControl w:val="0"/>
      <w:tabs>
        <w:tab w:val="left" w:pos="5040"/>
      </w:tabs>
      <w:spacing w:after="220"/>
      <w:ind w:left="5040" w:hanging="3600"/>
      <w:jc w:val="both"/>
    </w:pPr>
  </w:style>
  <w:style w:type="paragraph" w:styleId="TOC1">
    <w:name w:val="toc 1"/>
    <w:basedOn w:val="Normal"/>
    <w:next w:val="Normal"/>
    <w:autoRedefine/>
    <w:uiPriority w:val="99"/>
    <w:semiHidden/>
    <w:rsid w:val="00ED77E9"/>
    <w:rPr>
      <w:caps/>
    </w:rPr>
  </w:style>
  <w:style w:type="character" w:styleId="FollowedHyperlink">
    <w:name w:val="FollowedHyperlink"/>
    <w:basedOn w:val="DefaultParagraphFont"/>
    <w:uiPriority w:val="99"/>
    <w:rsid w:val="00ED77E9"/>
    <w:rPr>
      <w:rFonts w:cs="Times New Roman"/>
      <w:color w:val="800080"/>
      <w:u w:val="single"/>
    </w:rPr>
  </w:style>
  <w:style w:type="paragraph" w:customStyle="1" w:styleId="ParaNum0">
    <w:name w:val="ParaNum"/>
    <w:basedOn w:val="Normal"/>
    <w:uiPriority w:val="99"/>
    <w:rsid w:val="00C65412"/>
    <w:pPr>
      <w:widowControl w:val="0"/>
      <w:numPr>
        <w:numId w:val="13"/>
      </w:numPr>
      <w:spacing w:after="220"/>
      <w:jc w:val="both"/>
    </w:pPr>
    <w:rPr>
      <w:kern w:val="28"/>
    </w:rPr>
  </w:style>
  <w:style w:type="character" w:customStyle="1" w:styleId="FootnoteTextCharCharChar1CharCharChar">
    <w:name w:val="Footnote Text Char Char Char1 Char Char Char"/>
    <w:basedOn w:val="DefaultParagraphFont"/>
    <w:uiPriority w:val="99"/>
    <w:rsid w:val="00C65412"/>
    <w:rPr>
      <w:rFonts w:cs="Times New Roman"/>
      <w:sz w:val="22"/>
      <w:lang w:val="en-US" w:eastAsia="en-US" w:bidi="ar-SA"/>
    </w:rPr>
  </w:style>
  <w:style w:type="character" w:customStyle="1" w:styleId="FootnoteTextChar1CharCharCharCharCharCharChar">
    <w:name w:val="Footnote Text Char1 Char Char Char Char Char Char Char"/>
    <w:basedOn w:val="DefaultParagraphFont"/>
    <w:uiPriority w:val="99"/>
    <w:rsid w:val="00ED77E9"/>
    <w:rPr>
      <w:rFonts w:cs="Times New Roman"/>
      <w:sz w:val="22"/>
      <w:lang w:val="en-US" w:eastAsia="en-US" w:bidi="ar-SA"/>
    </w:rPr>
  </w:style>
  <w:style w:type="paragraph" w:styleId="BalloonText">
    <w:name w:val="Balloon Text"/>
    <w:basedOn w:val="Normal"/>
    <w:link w:val="BalloonTextChar"/>
    <w:uiPriority w:val="99"/>
    <w:semiHidden/>
    <w:rsid w:val="00E013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4DE"/>
    <w:rPr>
      <w:rFonts w:cs="Times New Roman"/>
      <w:sz w:val="2"/>
    </w:rPr>
  </w:style>
  <w:style w:type="character" w:styleId="PageNumber">
    <w:name w:val="page number"/>
    <w:basedOn w:val="DefaultParagraphFont"/>
    <w:uiPriority w:val="99"/>
    <w:rsid w:val="00FD06B5"/>
    <w:rPr>
      <w:rFonts w:cs="Times New Roman"/>
    </w:rPr>
  </w:style>
  <w:style w:type="table" w:styleId="TableGrid">
    <w:name w:val="Table Grid"/>
    <w:basedOn w:val="TableNormal"/>
    <w:uiPriority w:val="99"/>
    <w:rsid w:val="00BE368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locked/>
    <w:rsid w:val="00AC7BF8"/>
    <w:rPr>
      <w:sz w:val="18"/>
      <w:szCs w:val="18"/>
    </w:rPr>
  </w:style>
  <w:style w:type="paragraph" w:styleId="CommentText">
    <w:name w:val="annotation text"/>
    <w:basedOn w:val="Normal"/>
    <w:link w:val="CommentTextChar"/>
    <w:uiPriority w:val="99"/>
    <w:semiHidden/>
    <w:unhideWhenUsed/>
    <w:locked/>
    <w:rsid w:val="00AC7BF8"/>
    <w:rPr>
      <w:sz w:val="24"/>
      <w:szCs w:val="24"/>
    </w:rPr>
  </w:style>
  <w:style w:type="character" w:customStyle="1" w:styleId="CommentTextChar">
    <w:name w:val="Comment Text Char"/>
    <w:basedOn w:val="DefaultParagraphFont"/>
    <w:link w:val="CommentText"/>
    <w:uiPriority w:val="99"/>
    <w:semiHidden/>
    <w:rsid w:val="00AC7BF8"/>
    <w:rPr>
      <w:sz w:val="24"/>
      <w:szCs w:val="24"/>
    </w:rPr>
  </w:style>
  <w:style w:type="paragraph" w:styleId="CommentSubject">
    <w:name w:val="annotation subject"/>
    <w:basedOn w:val="CommentText"/>
    <w:next w:val="CommentText"/>
    <w:link w:val="CommentSubjectChar"/>
    <w:uiPriority w:val="99"/>
    <w:semiHidden/>
    <w:unhideWhenUsed/>
    <w:locked/>
    <w:rsid w:val="00AC7BF8"/>
    <w:rPr>
      <w:b/>
      <w:bCs/>
      <w:sz w:val="20"/>
      <w:szCs w:val="20"/>
    </w:rPr>
  </w:style>
  <w:style w:type="character" w:customStyle="1" w:styleId="CommentSubjectChar">
    <w:name w:val="Comment Subject Char"/>
    <w:basedOn w:val="CommentTextChar"/>
    <w:link w:val="CommentSubject"/>
    <w:uiPriority w:val="99"/>
    <w:semiHidden/>
    <w:rsid w:val="00AC7B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D77E9"/>
    <w:pPr>
      <w:spacing w:after="0" w:line="240" w:lineRule="auto"/>
    </w:pPr>
    <w:rPr>
      <w:szCs w:val="20"/>
    </w:rPr>
  </w:style>
  <w:style w:type="paragraph" w:styleId="Heading1">
    <w:name w:val="heading 1"/>
    <w:basedOn w:val="Normal"/>
    <w:next w:val="Normal"/>
    <w:link w:val="Heading1Char"/>
    <w:uiPriority w:val="99"/>
    <w:qFormat/>
    <w:rsid w:val="00ED77E9"/>
    <w:pPr>
      <w:keepNext/>
      <w:widowControl w:val="0"/>
      <w:numPr>
        <w:numId w:val="2"/>
      </w:numPr>
      <w:suppressAutoHyphens/>
      <w:spacing w:after="220"/>
      <w:jc w:val="both"/>
      <w:outlineLvl w:val="0"/>
    </w:pPr>
    <w:rPr>
      <w:b/>
      <w:caps/>
    </w:rPr>
  </w:style>
  <w:style w:type="paragraph" w:styleId="Heading2">
    <w:name w:val="heading 2"/>
    <w:basedOn w:val="Normal"/>
    <w:next w:val="Normal"/>
    <w:link w:val="Heading2Char"/>
    <w:uiPriority w:val="99"/>
    <w:qFormat/>
    <w:rsid w:val="00ED77E9"/>
    <w:pPr>
      <w:keepNext/>
      <w:widowControl w:val="0"/>
      <w:numPr>
        <w:ilvl w:val="1"/>
        <w:numId w:val="2"/>
      </w:numPr>
      <w:spacing w:after="220"/>
      <w:jc w:val="both"/>
      <w:outlineLvl w:val="1"/>
    </w:pPr>
    <w:rPr>
      <w:b/>
    </w:rPr>
  </w:style>
  <w:style w:type="paragraph" w:styleId="Heading3">
    <w:name w:val="heading 3"/>
    <w:basedOn w:val="Normal"/>
    <w:next w:val="Normal"/>
    <w:link w:val="Heading3Char"/>
    <w:uiPriority w:val="99"/>
    <w:qFormat/>
    <w:rsid w:val="00ED77E9"/>
    <w:pPr>
      <w:keepNext/>
      <w:widowControl w:val="0"/>
      <w:numPr>
        <w:ilvl w:val="2"/>
        <w:numId w:val="2"/>
      </w:numPr>
      <w:spacing w:after="220"/>
      <w:jc w:val="both"/>
      <w:outlineLvl w:val="2"/>
    </w:pPr>
    <w:rPr>
      <w:b/>
    </w:rPr>
  </w:style>
  <w:style w:type="paragraph" w:styleId="Heading4">
    <w:name w:val="heading 4"/>
    <w:basedOn w:val="Normal"/>
    <w:next w:val="Normal"/>
    <w:link w:val="Heading4Char"/>
    <w:uiPriority w:val="99"/>
    <w:qFormat/>
    <w:rsid w:val="00ED77E9"/>
    <w:pPr>
      <w:keepNext/>
      <w:widowControl w:val="0"/>
      <w:numPr>
        <w:ilvl w:val="3"/>
        <w:numId w:val="2"/>
      </w:numPr>
      <w:spacing w:after="220"/>
      <w:jc w:val="both"/>
      <w:outlineLvl w:val="3"/>
    </w:pPr>
    <w:rPr>
      <w:b/>
    </w:rPr>
  </w:style>
  <w:style w:type="paragraph" w:styleId="Heading5">
    <w:name w:val="heading 5"/>
    <w:basedOn w:val="Normal"/>
    <w:next w:val="Normal"/>
    <w:link w:val="Heading5Char"/>
    <w:uiPriority w:val="99"/>
    <w:qFormat/>
    <w:rsid w:val="00ED77E9"/>
    <w:pPr>
      <w:keepNext/>
      <w:widowControl w:val="0"/>
      <w:numPr>
        <w:ilvl w:val="4"/>
        <w:numId w:val="2"/>
      </w:numPr>
      <w:suppressAutoHyphens/>
      <w:spacing w:after="220"/>
      <w:jc w:val="both"/>
      <w:outlineLvl w:val="4"/>
    </w:pPr>
    <w:rPr>
      <w:b/>
    </w:rPr>
  </w:style>
  <w:style w:type="paragraph" w:styleId="Heading6">
    <w:name w:val="heading 6"/>
    <w:basedOn w:val="Normal"/>
    <w:next w:val="Normal"/>
    <w:link w:val="Heading6Char"/>
    <w:uiPriority w:val="99"/>
    <w:qFormat/>
    <w:rsid w:val="00ED77E9"/>
    <w:pPr>
      <w:widowControl w:val="0"/>
      <w:numPr>
        <w:ilvl w:val="5"/>
        <w:numId w:val="2"/>
      </w:numPr>
      <w:spacing w:after="220"/>
      <w:jc w:val="both"/>
      <w:outlineLvl w:val="5"/>
    </w:pPr>
    <w:rPr>
      <w:b/>
    </w:rPr>
  </w:style>
  <w:style w:type="paragraph" w:styleId="Heading7">
    <w:name w:val="heading 7"/>
    <w:basedOn w:val="Normal"/>
    <w:next w:val="Normal"/>
    <w:link w:val="Heading7Char"/>
    <w:uiPriority w:val="99"/>
    <w:qFormat/>
    <w:rsid w:val="00ED77E9"/>
    <w:pPr>
      <w:widowControl w:val="0"/>
      <w:numPr>
        <w:ilvl w:val="7"/>
        <w:numId w:val="2"/>
      </w:numPr>
      <w:spacing w:after="220"/>
      <w:jc w:val="both"/>
      <w:outlineLvl w:val="6"/>
    </w:pPr>
    <w:rPr>
      <w:b/>
    </w:rPr>
  </w:style>
  <w:style w:type="paragraph" w:styleId="Heading8">
    <w:name w:val="heading 8"/>
    <w:basedOn w:val="Normal"/>
    <w:next w:val="Normal"/>
    <w:link w:val="Heading8Char"/>
    <w:uiPriority w:val="99"/>
    <w:qFormat/>
    <w:rsid w:val="00ED77E9"/>
    <w:pPr>
      <w:widowControl w:val="0"/>
      <w:numPr>
        <w:ilvl w:val="7"/>
        <w:numId w:val="9"/>
      </w:numPr>
      <w:spacing w:after="220"/>
      <w:ind w:left="5760" w:hanging="720"/>
      <w:jc w:val="both"/>
      <w:outlineLvl w:val="7"/>
    </w:pPr>
    <w:rPr>
      <w:b/>
    </w:rPr>
  </w:style>
  <w:style w:type="paragraph" w:styleId="Heading9">
    <w:name w:val="heading 9"/>
    <w:basedOn w:val="Normal"/>
    <w:next w:val="Normal"/>
    <w:link w:val="Heading9Char"/>
    <w:uiPriority w:val="99"/>
    <w:qFormat/>
    <w:rsid w:val="00ED77E9"/>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C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C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C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C14DE"/>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DC14D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C14D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C14DE"/>
    <w:rPr>
      <w:rFonts w:ascii="Cambria" w:hAnsi="Cambria" w:cs="Times New Roman"/>
      <w:sz w:val="22"/>
      <w:szCs w:val="22"/>
    </w:rPr>
  </w:style>
  <w:style w:type="paragraph" w:styleId="Header">
    <w:name w:val="header"/>
    <w:basedOn w:val="Normal"/>
    <w:link w:val="HeaderChar"/>
    <w:uiPriority w:val="99"/>
    <w:rsid w:val="00ED77E9"/>
    <w:pPr>
      <w:tabs>
        <w:tab w:val="center" w:pos="4320"/>
        <w:tab w:val="right" w:pos="8640"/>
      </w:tabs>
    </w:pPr>
  </w:style>
  <w:style w:type="character" w:customStyle="1" w:styleId="HeaderChar">
    <w:name w:val="Header Char"/>
    <w:basedOn w:val="DefaultParagraphFont"/>
    <w:link w:val="Header"/>
    <w:uiPriority w:val="99"/>
    <w:semiHidden/>
    <w:locked/>
    <w:rsid w:val="00DC14DE"/>
    <w:rPr>
      <w:rFonts w:cs="Times New Roman"/>
      <w:sz w:val="22"/>
    </w:rPr>
  </w:style>
  <w:style w:type="paragraph" w:styleId="Footer">
    <w:name w:val="footer"/>
    <w:basedOn w:val="Normal"/>
    <w:link w:val="FooterChar"/>
    <w:uiPriority w:val="99"/>
    <w:rsid w:val="00ED77E9"/>
    <w:pPr>
      <w:tabs>
        <w:tab w:val="center" w:pos="4320"/>
        <w:tab w:val="right" w:pos="8640"/>
      </w:tabs>
    </w:pPr>
  </w:style>
  <w:style w:type="character" w:customStyle="1" w:styleId="FooterChar">
    <w:name w:val="Footer Char"/>
    <w:basedOn w:val="DefaultParagraphFont"/>
    <w:link w:val="Footer"/>
    <w:uiPriority w:val="99"/>
    <w:semiHidden/>
    <w:locked/>
    <w:rsid w:val="00DC14DE"/>
    <w:rPr>
      <w:rFonts w:cs="Times New Roman"/>
      <w:sz w:val="22"/>
    </w:rPr>
  </w:style>
  <w:style w:type="character" w:styleId="Hyperlink">
    <w:name w:val="Hyperlink"/>
    <w:basedOn w:val="DefaultParagraphFont"/>
    <w:uiPriority w:val="99"/>
    <w:rsid w:val="00ED77E9"/>
    <w:rPr>
      <w:rFonts w:cs="Times New Roman"/>
      <w:color w:val="0000FF"/>
      <w:u w:val="single"/>
    </w:rPr>
  </w:style>
  <w:style w:type="paragraph" w:styleId="BlockText">
    <w:name w:val="Block Text"/>
    <w:basedOn w:val="Normal"/>
    <w:uiPriority w:val="99"/>
    <w:rsid w:val="00ED77E9"/>
    <w:pPr>
      <w:widowControl w:val="0"/>
      <w:spacing w:after="220"/>
      <w:ind w:left="1440" w:right="1440"/>
      <w:jc w:val="both"/>
    </w:pPr>
  </w:style>
  <w:style w:type="paragraph" w:customStyle="1" w:styleId="Bullet">
    <w:name w:val="Bullet"/>
    <w:basedOn w:val="Normal"/>
    <w:uiPriority w:val="99"/>
    <w:rsid w:val="00ED77E9"/>
    <w:pPr>
      <w:widowControl w:val="0"/>
      <w:numPr>
        <w:numId w:val="1"/>
      </w:numPr>
      <w:spacing w:after="220"/>
      <w:ind w:left="2160" w:hanging="720"/>
      <w:jc w:val="both"/>
    </w:pPr>
  </w:style>
  <w:style w:type="paragraph" w:styleId="Caption">
    <w:name w:val="caption"/>
    <w:basedOn w:val="Normal"/>
    <w:next w:val="Normal"/>
    <w:uiPriority w:val="99"/>
    <w:qFormat/>
    <w:rsid w:val="00ED77E9"/>
    <w:pPr>
      <w:spacing w:before="120" w:after="120"/>
    </w:pPr>
    <w:rPr>
      <w:b/>
    </w:rPr>
  </w:style>
  <w:style w:type="character" w:styleId="FootnoteReference">
    <w:name w:val="footnote reference"/>
    <w:aliases w:val="Appel note de bas de p"/>
    <w:basedOn w:val="DefaultParagraphFont"/>
    <w:uiPriority w:val="99"/>
    <w:semiHidden/>
    <w:rsid w:val="00ED77E9"/>
    <w:rPr>
      <w:rFonts w:cs="Times New Roman"/>
      <w:vertAlign w:val="superscript"/>
    </w:rPr>
  </w:style>
  <w:style w:type="paragraph" w:styleId="FootnoteText">
    <w:name w:val="footnote text"/>
    <w:aliases w:val="Footnote Text Char,Footnote Text Char1 Char,Footnote Text Char2 Char1 Char,Footnote Text Char1 Char Char Char,Footnote Text Char Char Char Char Char,Footnote Text Char2 Char Char Char Char Char"/>
    <w:basedOn w:val="Normal"/>
    <w:link w:val="FootnoteTextChar1"/>
    <w:uiPriority w:val="99"/>
    <w:semiHidden/>
    <w:rsid w:val="00ED77E9"/>
    <w:pPr>
      <w:tabs>
        <w:tab w:val="left" w:pos="720"/>
      </w:tabs>
      <w:spacing w:after="200"/>
    </w:pPr>
  </w:style>
  <w:style w:type="character" w:customStyle="1" w:styleId="FootnoteTextChar1">
    <w:name w:val="Footnote Text Char1"/>
    <w:aliases w:val="Footnote Text Char Char,Footnote Text Char1 Char Char,Footnote Text Char2 Char1 Char Char,Footnote Text Char1 Char Char Char Char,Footnote Text Char Char Char Char Char Char,Footnote Text Char2 Char Char Char Char Char Char"/>
    <w:basedOn w:val="DefaultParagraphFont"/>
    <w:link w:val="FootnoteText"/>
    <w:uiPriority w:val="99"/>
    <w:locked/>
    <w:rsid w:val="00C65412"/>
    <w:rPr>
      <w:rFonts w:cs="Times New Roman"/>
      <w:sz w:val="22"/>
      <w:lang w:val="en-US" w:eastAsia="en-US" w:bidi="ar-SA"/>
    </w:rPr>
  </w:style>
  <w:style w:type="paragraph" w:customStyle="1" w:styleId="NumberedList">
    <w:name w:val="Numbered List"/>
    <w:basedOn w:val="Normal"/>
    <w:uiPriority w:val="99"/>
    <w:rsid w:val="00ED77E9"/>
    <w:pPr>
      <w:numPr>
        <w:numId w:val="11"/>
      </w:numPr>
      <w:spacing w:after="220"/>
    </w:pPr>
  </w:style>
  <w:style w:type="paragraph" w:customStyle="1" w:styleId="Paranum">
    <w:name w:val="Paranum"/>
    <w:basedOn w:val="Normal"/>
    <w:uiPriority w:val="99"/>
    <w:rsid w:val="00ED77E9"/>
    <w:pPr>
      <w:widowControl w:val="0"/>
      <w:numPr>
        <w:numId w:val="12"/>
      </w:numPr>
      <w:spacing w:after="220"/>
      <w:jc w:val="both"/>
    </w:pPr>
  </w:style>
  <w:style w:type="paragraph" w:customStyle="1" w:styleId="TableFormat">
    <w:name w:val="Table Format"/>
    <w:basedOn w:val="Normal"/>
    <w:uiPriority w:val="99"/>
    <w:rsid w:val="00ED77E9"/>
    <w:pPr>
      <w:widowControl w:val="0"/>
      <w:tabs>
        <w:tab w:val="left" w:pos="5040"/>
      </w:tabs>
      <w:spacing w:after="220"/>
      <w:ind w:left="5040" w:hanging="3600"/>
      <w:jc w:val="both"/>
    </w:pPr>
  </w:style>
  <w:style w:type="paragraph" w:styleId="TOC1">
    <w:name w:val="toc 1"/>
    <w:basedOn w:val="Normal"/>
    <w:next w:val="Normal"/>
    <w:autoRedefine/>
    <w:uiPriority w:val="99"/>
    <w:semiHidden/>
    <w:rsid w:val="00ED77E9"/>
    <w:rPr>
      <w:caps/>
    </w:rPr>
  </w:style>
  <w:style w:type="character" w:styleId="FollowedHyperlink">
    <w:name w:val="FollowedHyperlink"/>
    <w:basedOn w:val="DefaultParagraphFont"/>
    <w:uiPriority w:val="99"/>
    <w:rsid w:val="00ED77E9"/>
    <w:rPr>
      <w:rFonts w:cs="Times New Roman"/>
      <w:color w:val="800080"/>
      <w:u w:val="single"/>
    </w:rPr>
  </w:style>
  <w:style w:type="paragraph" w:customStyle="1" w:styleId="ParaNum0">
    <w:name w:val="ParaNum"/>
    <w:basedOn w:val="Normal"/>
    <w:uiPriority w:val="99"/>
    <w:rsid w:val="00C65412"/>
    <w:pPr>
      <w:widowControl w:val="0"/>
      <w:numPr>
        <w:numId w:val="13"/>
      </w:numPr>
      <w:spacing w:after="220"/>
      <w:jc w:val="both"/>
    </w:pPr>
    <w:rPr>
      <w:kern w:val="28"/>
    </w:rPr>
  </w:style>
  <w:style w:type="character" w:customStyle="1" w:styleId="FootnoteTextCharCharChar1CharCharChar">
    <w:name w:val="Footnote Text Char Char Char1 Char Char Char"/>
    <w:basedOn w:val="DefaultParagraphFont"/>
    <w:uiPriority w:val="99"/>
    <w:rsid w:val="00C65412"/>
    <w:rPr>
      <w:rFonts w:cs="Times New Roman"/>
      <w:sz w:val="22"/>
      <w:lang w:val="en-US" w:eastAsia="en-US" w:bidi="ar-SA"/>
    </w:rPr>
  </w:style>
  <w:style w:type="character" w:customStyle="1" w:styleId="FootnoteTextChar1CharCharCharCharCharCharChar">
    <w:name w:val="Footnote Text Char1 Char Char Char Char Char Char Char"/>
    <w:basedOn w:val="DefaultParagraphFont"/>
    <w:uiPriority w:val="99"/>
    <w:rsid w:val="00ED77E9"/>
    <w:rPr>
      <w:rFonts w:cs="Times New Roman"/>
      <w:sz w:val="22"/>
      <w:lang w:val="en-US" w:eastAsia="en-US" w:bidi="ar-SA"/>
    </w:rPr>
  </w:style>
  <w:style w:type="paragraph" w:styleId="BalloonText">
    <w:name w:val="Balloon Text"/>
    <w:basedOn w:val="Normal"/>
    <w:link w:val="BalloonTextChar"/>
    <w:uiPriority w:val="99"/>
    <w:semiHidden/>
    <w:rsid w:val="00E013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4DE"/>
    <w:rPr>
      <w:rFonts w:cs="Times New Roman"/>
      <w:sz w:val="2"/>
    </w:rPr>
  </w:style>
  <w:style w:type="character" w:styleId="PageNumber">
    <w:name w:val="page number"/>
    <w:basedOn w:val="DefaultParagraphFont"/>
    <w:uiPriority w:val="99"/>
    <w:rsid w:val="00FD06B5"/>
    <w:rPr>
      <w:rFonts w:cs="Times New Roman"/>
    </w:rPr>
  </w:style>
  <w:style w:type="table" w:styleId="TableGrid">
    <w:name w:val="Table Grid"/>
    <w:basedOn w:val="TableNormal"/>
    <w:uiPriority w:val="99"/>
    <w:rsid w:val="00BE368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locked/>
    <w:rsid w:val="00AC7BF8"/>
    <w:rPr>
      <w:sz w:val="18"/>
      <w:szCs w:val="18"/>
    </w:rPr>
  </w:style>
  <w:style w:type="paragraph" w:styleId="CommentText">
    <w:name w:val="annotation text"/>
    <w:basedOn w:val="Normal"/>
    <w:link w:val="CommentTextChar"/>
    <w:uiPriority w:val="99"/>
    <w:semiHidden/>
    <w:unhideWhenUsed/>
    <w:locked/>
    <w:rsid w:val="00AC7BF8"/>
    <w:rPr>
      <w:sz w:val="24"/>
      <w:szCs w:val="24"/>
    </w:rPr>
  </w:style>
  <w:style w:type="character" w:customStyle="1" w:styleId="CommentTextChar">
    <w:name w:val="Comment Text Char"/>
    <w:basedOn w:val="DefaultParagraphFont"/>
    <w:link w:val="CommentText"/>
    <w:uiPriority w:val="99"/>
    <w:semiHidden/>
    <w:rsid w:val="00AC7BF8"/>
    <w:rPr>
      <w:sz w:val="24"/>
      <w:szCs w:val="24"/>
    </w:rPr>
  </w:style>
  <w:style w:type="paragraph" w:styleId="CommentSubject">
    <w:name w:val="annotation subject"/>
    <w:basedOn w:val="CommentText"/>
    <w:next w:val="CommentText"/>
    <w:link w:val="CommentSubjectChar"/>
    <w:uiPriority w:val="99"/>
    <w:semiHidden/>
    <w:unhideWhenUsed/>
    <w:locked/>
    <w:rsid w:val="00AC7BF8"/>
    <w:rPr>
      <w:b/>
      <w:bCs/>
      <w:sz w:val="20"/>
      <w:szCs w:val="20"/>
    </w:rPr>
  </w:style>
  <w:style w:type="character" w:customStyle="1" w:styleId="CommentSubjectChar">
    <w:name w:val="Comment Subject Char"/>
    <w:basedOn w:val="CommentTextChar"/>
    <w:link w:val="CommentSubject"/>
    <w:uiPriority w:val="99"/>
    <w:semiHidden/>
    <w:rsid w:val="00AC7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6043">
      <w:bodyDiv w:val="1"/>
      <w:marLeft w:val="0"/>
      <w:marRight w:val="0"/>
      <w:marTop w:val="0"/>
      <w:marBottom w:val="0"/>
      <w:divBdr>
        <w:top w:val="none" w:sz="0" w:space="0" w:color="auto"/>
        <w:left w:val="none" w:sz="0" w:space="0" w:color="auto"/>
        <w:bottom w:val="none" w:sz="0" w:space="0" w:color="auto"/>
        <w:right w:val="none" w:sz="0" w:space="0" w:color="auto"/>
      </w:divBdr>
      <w:divsChild>
        <w:div w:id="109201862">
          <w:marLeft w:val="0"/>
          <w:marRight w:val="0"/>
          <w:marTop w:val="0"/>
          <w:marBottom w:val="0"/>
          <w:divBdr>
            <w:top w:val="none" w:sz="0" w:space="0" w:color="auto"/>
            <w:left w:val="none" w:sz="0" w:space="0" w:color="auto"/>
            <w:bottom w:val="none" w:sz="0" w:space="0" w:color="auto"/>
            <w:right w:val="none" w:sz="0" w:space="0" w:color="auto"/>
          </w:divBdr>
        </w:div>
        <w:div w:id="1130396730">
          <w:marLeft w:val="0"/>
          <w:marRight w:val="0"/>
          <w:marTop w:val="0"/>
          <w:marBottom w:val="0"/>
          <w:divBdr>
            <w:top w:val="none" w:sz="0" w:space="0" w:color="auto"/>
            <w:left w:val="none" w:sz="0" w:space="0" w:color="auto"/>
            <w:bottom w:val="none" w:sz="0" w:space="0" w:color="auto"/>
            <w:right w:val="none" w:sz="0" w:space="0" w:color="auto"/>
          </w:divBdr>
        </w:div>
        <w:div w:id="1695495031">
          <w:marLeft w:val="0"/>
          <w:marRight w:val="0"/>
          <w:marTop w:val="0"/>
          <w:marBottom w:val="0"/>
          <w:divBdr>
            <w:top w:val="none" w:sz="0" w:space="0" w:color="auto"/>
            <w:left w:val="none" w:sz="0" w:space="0" w:color="auto"/>
            <w:bottom w:val="none" w:sz="0" w:space="0" w:color="auto"/>
            <w:right w:val="none" w:sz="0" w:space="0" w:color="auto"/>
          </w:divBdr>
        </w:div>
        <w:div w:id="2125538699">
          <w:marLeft w:val="0"/>
          <w:marRight w:val="0"/>
          <w:marTop w:val="0"/>
          <w:marBottom w:val="0"/>
          <w:divBdr>
            <w:top w:val="none" w:sz="0" w:space="0" w:color="auto"/>
            <w:left w:val="none" w:sz="0" w:space="0" w:color="auto"/>
            <w:bottom w:val="none" w:sz="0" w:space="0" w:color="auto"/>
            <w:right w:val="none" w:sz="0" w:space="0" w:color="auto"/>
          </w:divBdr>
        </w:div>
        <w:div w:id="1765612016">
          <w:marLeft w:val="0"/>
          <w:marRight w:val="0"/>
          <w:marTop w:val="0"/>
          <w:marBottom w:val="0"/>
          <w:divBdr>
            <w:top w:val="none" w:sz="0" w:space="0" w:color="auto"/>
            <w:left w:val="none" w:sz="0" w:space="0" w:color="auto"/>
            <w:bottom w:val="none" w:sz="0" w:space="0" w:color="auto"/>
            <w:right w:val="none" w:sz="0" w:space="0" w:color="auto"/>
          </w:divBdr>
        </w:div>
      </w:divsChild>
    </w:div>
    <w:div w:id="1308704858">
      <w:bodyDiv w:val="1"/>
      <w:marLeft w:val="0"/>
      <w:marRight w:val="0"/>
      <w:marTop w:val="0"/>
      <w:marBottom w:val="0"/>
      <w:divBdr>
        <w:top w:val="none" w:sz="0" w:space="0" w:color="auto"/>
        <w:left w:val="none" w:sz="0" w:space="0" w:color="auto"/>
        <w:bottom w:val="none" w:sz="0" w:space="0" w:color="auto"/>
        <w:right w:val="none" w:sz="0" w:space="0" w:color="auto"/>
      </w:divBdr>
      <w:divsChild>
        <w:div w:id="1963926703">
          <w:marLeft w:val="0"/>
          <w:marRight w:val="0"/>
          <w:marTop w:val="0"/>
          <w:marBottom w:val="0"/>
          <w:divBdr>
            <w:top w:val="none" w:sz="0" w:space="0" w:color="auto"/>
            <w:left w:val="none" w:sz="0" w:space="0" w:color="auto"/>
            <w:bottom w:val="none" w:sz="0" w:space="0" w:color="auto"/>
            <w:right w:val="none" w:sz="0" w:space="0" w:color="auto"/>
          </w:divBdr>
        </w:div>
        <w:div w:id="1433739144">
          <w:marLeft w:val="0"/>
          <w:marRight w:val="0"/>
          <w:marTop w:val="0"/>
          <w:marBottom w:val="0"/>
          <w:divBdr>
            <w:top w:val="none" w:sz="0" w:space="0" w:color="auto"/>
            <w:left w:val="none" w:sz="0" w:space="0" w:color="auto"/>
            <w:bottom w:val="none" w:sz="0" w:space="0" w:color="auto"/>
            <w:right w:val="none" w:sz="0" w:space="0" w:color="auto"/>
          </w:divBdr>
        </w:div>
        <w:div w:id="1134248580">
          <w:marLeft w:val="0"/>
          <w:marRight w:val="0"/>
          <w:marTop w:val="0"/>
          <w:marBottom w:val="0"/>
          <w:divBdr>
            <w:top w:val="none" w:sz="0" w:space="0" w:color="auto"/>
            <w:left w:val="none" w:sz="0" w:space="0" w:color="auto"/>
            <w:bottom w:val="none" w:sz="0" w:space="0" w:color="auto"/>
            <w:right w:val="none" w:sz="0" w:space="0" w:color="auto"/>
          </w:divBdr>
        </w:div>
      </w:divsChild>
    </w:div>
    <w:div w:id="2014187363">
      <w:marLeft w:val="0"/>
      <w:marRight w:val="0"/>
      <w:marTop w:val="0"/>
      <w:marBottom w:val="0"/>
      <w:divBdr>
        <w:top w:val="none" w:sz="0" w:space="0" w:color="auto"/>
        <w:left w:val="none" w:sz="0" w:space="0" w:color="auto"/>
        <w:bottom w:val="none" w:sz="0" w:space="0" w:color="auto"/>
        <w:right w:val="none" w:sz="0" w:space="0" w:color="auto"/>
      </w:divBdr>
      <w:divsChild>
        <w:div w:id="2014187361">
          <w:marLeft w:val="0"/>
          <w:marRight w:val="0"/>
          <w:marTop w:val="0"/>
          <w:marBottom w:val="0"/>
          <w:divBdr>
            <w:top w:val="none" w:sz="0" w:space="0" w:color="auto"/>
            <w:left w:val="none" w:sz="0" w:space="0" w:color="auto"/>
            <w:bottom w:val="none" w:sz="0" w:space="0" w:color="auto"/>
            <w:right w:val="none" w:sz="0" w:space="0" w:color="auto"/>
          </w:divBdr>
        </w:div>
      </w:divsChild>
    </w:div>
    <w:div w:id="2014187364">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liv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k.Wigfield@fcc.gov" TargetMode="External"/><Relationship Id="rId4" Type="http://schemas.openxmlformats.org/officeDocument/2006/relationships/settings" Target="settings.xml"/><Relationship Id="rId9" Type="http://schemas.openxmlformats.org/officeDocument/2006/relationships/hyperlink" Target="mailto:Roger.Goldblatt@fcc.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raunfoss.fcc.gov/edocs_public/attachmatch/DOC-324668A1.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1672</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1958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2009-02-23T18:34:00Z</cp:lastPrinted>
  <dcterms:created xsi:type="dcterms:W3CDTF">2014-01-31T19:53:00Z</dcterms:created>
  <dcterms:modified xsi:type="dcterms:W3CDTF">2014-01-31T19:53:00Z</dcterms:modified>
  <cp:category> </cp:category>
  <cp:contentStatus> </cp:contentStatus>
</cp:coreProperties>
</file>