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A5330" w14:textId="5715035C" w:rsidR="00C32923" w:rsidRPr="00E63D47" w:rsidRDefault="00E63D47" w:rsidP="00C32923">
      <w:pPr>
        <w:rPr>
          <w:b/>
          <w:sz w:val="28"/>
          <w:szCs w:val="28"/>
        </w:rPr>
      </w:pPr>
      <w:proofErr w:type="spellStart"/>
      <w:r>
        <w:rPr>
          <w:b/>
          <w:sz w:val="28"/>
          <w:szCs w:val="28"/>
        </w:rPr>
        <w:t>MoBE</w:t>
      </w:r>
      <w:proofErr w:type="spellEnd"/>
      <w:r>
        <w:rPr>
          <w:b/>
          <w:sz w:val="28"/>
          <w:szCs w:val="28"/>
        </w:rPr>
        <w:t xml:space="preserve"> </w:t>
      </w:r>
      <w:r w:rsidR="00C32923" w:rsidRPr="00E63D47">
        <w:rPr>
          <w:b/>
          <w:sz w:val="28"/>
          <w:szCs w:val="28"/>
        </w:rPr>
        <w:t xml:space="preserve">Metadata &amp; </w:t>
      </w:r>
      <w:r>
        <w:rPr>
          <w:b/>
          <w:sz w:val="28"/>
          <w:szCs w:val="28"/>
        </w:rPr>
        <w:t>S</w:t>
      </w:r>
      <w:r w:rsidR="00C32923" w:rsidRPr="00E63D47">
        <w:rPr>
          <w:b/>
          <w:sz w:val="28"/>
          <w:szCs w:val="28"/>
        </w:rPr>
        <w:t xml:space="preserve">tandards </w:t>
      </w:r>
    </w:p>
    <w:p w14:paraId="252619ED" w14:textId="77777777" w:rsidR="00C32923" w:rsidRDefault="00C32923" w:rsidP="00C32923"/>
    <w:p w14:paraId="41BD697F" w14:textId="77777777" w:rsidR="00C32923" w:rsidRPr="0028489A" w:rsidRDefault="00C32923" w:rsidP="00C32923">
      <w:pPr>
        <w:rPr>
          <w:b/>
          <w:sz w:val="28"/>
          <w:szCs w:val="28"/>
        </w:rPr>
      </w:pPr>
      <w:r w:rsidRPr="0028489A">
        <w:rPr>
          <w:b/>
          <w:sz w:val="28"/>
          <w:szCs w:val="28"/>
        </w:rPr>
        <w:t>What is metadata?</w:t>
      </w:r>
    </w:p>
    <w:p w14:paraId="1A850328" w14:textId="77777777" w:rsidR="00C32923" w:rsidRPr="007B075B" w:rsidRDefault="00C32923" w:rsidP="00C32923">
      <w:pPr>
        <w:rPr>
          <w:rFonts w:ascii="Arial" w:hAnsi="Arial" w:cs="Arial"/>
          <w:color w:val="434343"/>
        </w:rPr>
      </w:pPr>
      <w:r w:rsidRPr="007B075B">
        <w:rPr>
          <w:rFonts w:ascii="Arial" w:hAnsi="Arial" w:cs="Arial"/>
          <w:color w:val="434343"/>
        </w:rPr>
        <w:t>Metadata is ‘data’ about data. In practical terms, metadata is the information describing a sampling event and subsequent sequencing efforts. For s</w:t>
      </w:r>
      <w:r>
        <w:rPr>
          <w:rFonts w:ascii="Arial" w:hAnsi="Arial" w:cs="Arial"/>
          <w:color w:val="434343"/>
        </w:rPr>
        <w:t>tudies of the Microbiome of the Built E</w:t>
      </w:r>
      <w:r w:rsidRPr="007B075B">
        <w:rPr>
          <w:rFonts w:ascii="Arial" w:hAnsi="Arial" w:cs="Arial"/>
          <w:color w:val="434343"/>
        </w:rPr>
        <w:t xml:space="preserve">nvironment, metadata describes the </w:t>
      </w:r>
      <w:r>
        <w:rPr>
          <w:rFonts w:ascii="Arial" w:hAnsi="Arial" w:cs="Arial"/>
          <w:color w:val="434343"/>
        </w:rPr>
        <w:t>study site (</w:t>
      </w:r>
      <w:r w:rsidRPr="007B075B">
        <w:rPr>
          <w:rFonts w:ascii="Arial" w:hAnsi="Arial" w:cs="Arial"/>
          <w:color w:val="434343"/>
        </w:rPr>
        <w:t>type of building</w:t>
      </w:r>
      <w:r>
        <w:rPr>
          <w:rFonts w:ascii="Arial" w:hAnsi="Arial" w:cs="Arial"/>
          <w:color w:val="434343"/>
        </w:rPr>
        <w:t>) and sampling data (b</w:t>
      </w:r>
      <w:r w:rsidRPr="007B075B">
        <w:rPr>
          <w:rFonts w:ascii="Arial" w:hAnsi="Arial" w:cs="Arial"/>
          <w:color w:val="434343"/>
        </w:rPr>
        <w:t xml:space="preserve">uilding and room </w:t>
      </w:r>
      <w:r>
        <w:rPr>
          <w:rFonts w:ascii="Arial" w:hAnsi="Arial" w:cs="Arial"/>
          <w:color w:val="434343"/>
        </w:rPr>
        <w:t>descriptors where the sampling occurred).</w:t>
      </w:r>
    </w:p>
    <w:p w14:paraId="7BD6DD16" w14:textId="77777777" w:rsidR="00C32923" w:rsidRPr="0028489A" w:rsidRDefault="00C32923" w:rsidP="00C32923">
      <w:pPr>
        <w:rPr>
          <w:b/>
          <w:sz w:val="28"/>
          <w:szCs w:val="28"/>
        </w:rPr>
      </w:pPr>
      <w:r>
        <w:br/>
      </w:r>
      <w:r w:rsidRPr="0028489A">
        <w:rPr>
          <w:b/>
          <w:sz w:val="28"/>
          <w:szCs w:val="28"/>
        </w:rPr>
        <w:t xml:space="preserve">Why implement metadata standards? </w:t>
      </w:r>
    </w:p>
    <w:p w14:paraId="6B169A5C" w14:textId="16916BF5" w:rsidR="00C32923" w:rsidRDefault="00C32923">
      <w:pPr>
        <w:rPr>
          <w:rFonts w:ascii="Arial" w:hAnsi="Arial" w:cs="Arial"/>
          <w:b/>
          <w:color w:val="434343"/>
        </w:rPr>
      </w:pPr>
      <w:r w:rsidRPr="007B075B">
        <w:rPr>
          <w:rFonts w:ascii="Arial" w:hAnsi="Arial" w:cs="Arial"/>
          <w:color w:val="434343"/>
        </w:rPr>
        <w:t xml:space="preserve">Utilizing metadata standards to annotate the data describing the sample, sampling environment and sequencing methodology will </w:t>
      </w:r>
      <w:r>
        <w:rPr>
          <w:rFonts w:ascii="Arial" w:hAnsi="Arial" w:cs="Arial"/>
          <w:color w:val="434343"/>
        </w:rPr>
        <w:t>vastly improve our ability to mine and integrate the built environment sequence data collection for knowledge and application driven research.  Collection and reporting of a common, minimal set of metadata across the Microbiome of the Built E</w:t>
      </w:r>
      <w:r w:rsidRPr="007B075B">
        <w:rPr>
          <w:rFonts w:ascii="Arial" w:hAnsi="Arial" w:cs="Arial"/>
          <w:color w:val="434343"/>
        </w:rPr>
        <w:t>nvironment</w:t>
      </w:r>
      <w:r>
        <w:rPr>
          <w:rFonts w:ascii="Arial" w:hAnsi="Arial" w:cs="Arial"/>
          <w:color w:val="434343"/>
        </w:rPr>
        <w:t xml:space="preserve"> projects will foster data comparisons and analysis. </w:t>
      </w:r>
      <w:r w:rsidR="001A376F">
        <w:rPr>
          <w:rFonts w:ascii="Arial" w:hAnsi="Arial" w:cs="Arial"/>
          <w:color w:val="434343"/>
        </w:rPr>
        <w:t xml:space="preserve"> </w:t>
      </w:r>
      <w:r w:rsidR="001A376F">
        <w:rPr>
          <w:rFonts w:ascii="Arial" w:hAnsi="Arial" w:cs="Arial"/>
          <w:color w:val="1A1A1A"/>
          <w:sz w:val="26"/>
          <w:szCs w:val="26"/>
        </w:rPr>
        <w:t>Combining studies in a standard way will allow for more powerful analyses of Built Environment data.</w:t>
      </w:r>
    </w:p>
    <w:p w14:paraId="5D2CAD89" w14:textId="77777777" w:rsidR="00C32923" w:rsidRDefault="00C32923">
      <w:pPr>
        <w:rPr>
          <w:rFonts w:ascii="Arial" w:hAnsi="Arial" w:cs="Arial"/>
          <w:b/>
          <w:color w:val="434343"/>
        </w:rPr>
      </w:pPr>
    </w:p>
    <w:p w14:paraId="065A686B" w14:textId="7213686F" w:rsidR="00E211CB" w:rsidRDefault="00E211CB">
      <w:pPr>
        <w:rPr>
          <w:rFonts w:ascii="Arial" w:hAnsi="Arial" w:cs="Arial"/>
          <w:b/>
          <w:color w:val="1A1A1A"/>
          <w:sz w:val="26"/>
          <w:szCs w:val="26"/>
          <w:u w:val="single"/>
        </w:rPr>
      </w:pPr>
      <w:proofErr w:type="spellStart"/>
      <w:r w:rsidRPr="00E211CB">
        <w:rPr>
          <w:rFonts w:ascii="Arial" w:hAnsi="Arial" w:cs="Arial"/>
          <w:b/>
          <w:color w:val="434343"/>
        </w:rPr>
        <w:t>MoBE</w:t>
      </w:r>
      <w:proofErr w:type="spellEnd"/>
      <w:r w:rsidRPr="00E211CB">
        <w:rPr>
          <w:rFonts w:ascii="Arial" w:hAnsi="Arial" w:cs="Arial"/>
          <w:b/>
          <w:color w:val="434343"/>
        </w:rPr>
        <w:t xml:space="preserve"> Metadata</w:t>
      </w:r>
      <w:r w:rsidR="00BD3FD7">
        <w:rPr>
          <w:rFonts w:ascii="Arial" w:hAnsi="Arial" w:cs="Arial"/>
          <w:b/>
          <w:color w:val="434343"/>
        </w:rPr>
        <w:t xml:space="preserve"> Standard Implementation Guide</w:t>
      </w:r>
    </w:p>
    <w:p w14:paraId="237E9031" w14:textId="77777777" w:rsidR="00993331" w:rsidRDefault="00993331">
      <w:pPr>
        <w:rPr>
          <w:rFonts w:ascii="Arial" w:hAnsi="Arial" w:cs="Arial"/>
          <w:color w:val="1A1A1A"/>
          <w:sz w:val="26"/>
          <w:szCs w:val="26"/>
        </w:rPr>
      </w:pPr>
      <w:r>
        <w:rPr>
          <w:rFonts w:ascii="Arial" w:hAnsi="Arial" w:cs="Arial"/>
          <w:color w:val="1A1A1A"/>
          <w:sz w:val="26"/>
          <w:szCs w:val="26"/>
        </w:rPr>
        <w:t>Study and sample metadata may be collected and organized into tab-delimited m</w:t>
      </w:r>
      <w:r w:rsidRPr="00993331">
        <w:rPr>
          <w:rFonts w:ascii="Arial" w:hAnsi="Arial" w:cs="Arial"/>
          <w:color w:val="1A1A1A"/>
          <w:sz w:val="26"/>
          <w:szCs w:val="26"/>
        </w:rPr>
        <w:t>eta</w:t>
      </w:r>
      <w:r>
        <w:rPr>
          <w:rFonts w:ascii="Arial" w:hAnsi="Arial" w:cs="Arial"/>
          <w:color w:val="1A1A1A"/>
          <w:sz w:val="26"/>
          <w:szCs w:val="26"/>
        </w:rPr>
        <w:t xml:space="preserve">data files that are </w:t>
      </w:r>
      <w:proofErr w:type="spellStart"/>
      <w:r>
        <w:rPr>
          <w:rFonts w:ascii="Arial" w:hAnsi="Arial" w:cs="Arial"/>
          <w:color w:val="1A1A1A"/>
          <w:sz w:val="26"/>
          <w:szCs w:val="26"/>
        </w:rPr>
        <w:t>MIxS</w:t>
      </w:r>
      <w:proofErr w:type="spellEnd"/>
      <w:r>
        <w:rPr>
          <w:rFonts w:ascii="Arial" w:hAnsi="Arial" w:cs="Arial"/>
          <w:color w:val="1A1A1A"/>
          <w:sz w:val="26"/>
          <w:szCs w:val="26"/>
        </w:rPr>
        <w:t xml:space="preserve">/MIMARKS compliant for submission to QIIME, EBI or NCBI’s </w:t>
      </w:r>
      <w:proofErr w:type="spellStart"/>
      <w:r>
        <w:rPr>
          <w:rFonts w:ascii="Arial" w:hAnsi="Arial" w:cs="Arial"/>
          <w:color w:val="1A1A1A"/>
          <w:sz w:val="26"/>
          <w:szCs w:val="26"/>
        </w:rPr>
        <w:t>BioSample</w:t>
      </w:r>
      <w:proofErr w:type="spellEnd"/>
      <w:r>
        <w:rPr>
          <w:rFonts w:ascii="Arial" w:hAnsi="Arial" w:cs="Arial"/>
          <w:color w:val="1A1A1A"/>
          <w:sz w:val="26"/>
          <w:szCs w:val="26"/>
        </w:rPr>
        <w:t xml:space="preserve"> repository. </w:t>
      </w:r>
    </w:p>
    <w:p w14:paraId="43E16296" w14:textId="77777777" w:rsidR="00E211CB" w:rsidRDefault="00E211CB">
      <w:pPr>
        <w:rPr>
          <w:rFonts w:ascii="Arial" w:hAnsi="Arial" w:cs="Arial"/>
          <w:color w:val="434343"/>
        </w:rPr>
      </w:pPr>
    </w:p>
    <w:p w14:paraId="388FEF02" w14:textId="25BA5EF3" w:rsidR="00E211CB" w:rsidRPr="00FD1B24" w:rsidRDefault="00E211CB">
      <w:pPr>
        <w:rPr>
          <w:rFonts w:ascii="Arial" w:hAnsi="Arial" w:cs="Arial"/>
          <w:b/>
          <w:color w:val="434343"/>
        </w:rPr>
      </w:pPr>
      <w:r w:rsidRPr="00FD1B24">
        <w:rPr>
          <w:rFonts w:ascii="Arial" w:hAnsi="Arial" w:cs="Arial"/>
          <w:b/>
          <w:color w:val="434343"/>
        </w:rPr>
        <w:t>Metadata Standard</w:t>
      </w:r>
    </w:p>
    <w:p w14:paraId="7F86DC27" w14:textId="7458CAEB" w:rsidR="00E211CB" w:rsidRPr="00FD1B24" w:rsidRDefault="00E211CB" w:rsidP="00FD1B24">
      <w:pPr>
        <w:rPr>
          <w:rFonts w:ascii="Arial" w:hAnsi="Arial" w:cs="Arial"/>
          <w:color w:val="434343"/>
        </w:rPr>
      </w:pPr>
      <w:r>
        <w:rPr>
          <w:rFonts w:ascii="Arial" w:hAnsi="Arial" w:cs="Arial"/>
          <w:color w:val="434343"/>
        </w:rPr>
        <w:t xml:space="preserve">The </w:t>
      </w:r>
      <w:proofErr w:type="spellStart"/>
      <w:r>
        <w:rPr>
          <w:rFonts w:ascii="Arial" w:hAnsi="Arial" w:cs="Arial"/>
          <w:color w:val="434343"/>
        </w:rPr>
        <w:t>MIxS</w:t>
      </w:r>
      <w:proofErr w:type="spellEnd"/>
      <w:r>
        <w:rPr>
          <w:rFonts w:ascii="Arial" w:hAnsi="Arial" w:cs="Arial"/>
          <w:color w:val="434343"/>
        </w:rPr>
        <w:t xml:space="preserve"> metadata standard is a checklist of metadata terms utilized to annotate sample records.  </w:t>
      </w:r>
      <w:proofErr w:type="spellStart"/>
      <w:r w:rsidR="00FD1B24">
        <w:rPr>
          <w:rFonts w:ascii="Helvetica" w:hAnsi="Helvetica" w:cs="Helvetica"/>
        </w:rPr>
        <w:t>MIxS</w:t>
      </w:r>
      <w:proofErr w:type="spellEnd"/>
      <w:r>
        <w:rPr>
          <w:rFonts w:ascii="Helvetica" w:hAnsi="Helvetica" w:cs="Helvetica"/>
        </w:rPr>
        <w:t xml:space="preserve"> is a unified standard developed by the</w:t>
      </w:r>
      <w:r w:rsidR="00FD1B24">
        <w:rPr>
          <w:rFonts w:ascii="Helvetica" w:hAnsi="Helvetica" w:cs="Helvetica"/>
        </w:rPr>
        <w:t xml:space="preserve"> Genomic Standards Consortium (GSC) </w:t>
      </w:r>
      <w:r>
        <w:rPr>
          <w:rFonts w:ascii="Helvetica" w:hAnsi="Helvetica" w:cs="Helvetica"/>
        </w:rPr>
        <w:t>for reporting of minimum information about any (x) nucleotide sequence. It con</w:t>
      </w:r>
      <w:r w:rsidR="00FD1B24">
        <w:rPr>
          <w:rFonts w:ascii="Helvetica" w:hAnsi="Helvetica" w:cs="Helvetica"/>
        </w:rPr>
        <w:t>sists of MIGS, MIMS and MIMARKS</w:t>
      </w:r>
      <w:r>
        <w:rPr>
          <w:rFonts w:ascii="Helvetica" w:hAnsi="Helvetica" w:cs="Helvetica"/>
        </w:rPr>
        <w:t xml:space="preserve"> standards and describes fourteen environments.</w:t>
      </w:r>
    </w:p>
    <w:p w14:paraId="0D6D8280" w14:textId="77777777" w:rsidR="00A203AD" w:rsidRDefault="00A203AD" w:rsidP="00E211CB">
      <w:pPr>
        <w:rPr>
          <w:rFonts w:ascii="Helvetica" w:hAnsi="Helvetica" w:cs="Helvetica"/>
        </w:rPr>
      </w:pPr>
      <w:r>
        <w:rPr>
          <w:rFonts w:ascii="Helvetica" w:hAnsi="Helvetica" w:cs="Helvetica"/>
        </w:rPr>
        <w:t xml:space="preserve">     </w:t>
      </w:r>
      <w:r w:rsidR="00E211CB">
        <w:rPr>
          <w:rFonts w:ascii="Helvetica" w:hAnsi="Helvetica" w:cs="Helvetica"/>
        </w:rPr>
        <w:t>F</w:t>
      </w:r>
      <w:r w:rsidR="00FD1B24">
        <w:rPr>
          <w:rFonts w:ascii="Helvetica" w:hAnsi="Helvetica" w:cs="Helvetica"/>
        </w:rPr>
        <w:t>ifteen</w:t>
      </w:r>
      <w:r w:rsidR="00E211CB">
        <w:rPr>
          <w:rFonts w:ascii="Helvetica" w:hAnsi="Helvetica" w:cs="Helvetica"/>
        </w:rPr>
        <w:t xml:space="preserve"> environmental checklists, developed by environment-specific community experts, provide extensive range of environmental and epidemiological contextual data fields for accurate and consistent description of the sequenced sample, its environment and sequencing experiments performed with the sample.</w:t>
      </w:r>
      <w:r>
        <w:rPr>
          <w:rFonts w:ascii="Helvetica" w:hAnsi="Helvetica" w:cs="Helvetica"/>
        </w:rPr>
        <w:t xml:space="preserve"> </w:t>
      </w:r>
    </w:p>
    <w:p w14:paraId="27EAFEE9" w14:textId="657B7D52" w:rsidR="00A203AD" w:rsidRDefault="00A203AD" w:rsidP="00E211CB">
      <w:pPr>
        <w:rPr>
          <w:rFonts w:ascii="Helvetica" w:hAnsi="Helvetica" w:cs="Helvetica"/>
        </w:rPr>
      </w:pPr>
      <w:r>
        <w:rPr>
          <w:rFonts w:ascii="Helvetica" w:hAnsi="Helvetica" w:cs="Helvetica"/>
        </w:rPr>
        <w:t xml:space="preserve">GSC </w:t>
      </w:r>
      <w:proofErr w:type="spellStart"/>
      <w:r>
        <w:rPr>
          <w:rFonts w:ascii="Helvetica" w:hAnsi="Helvetica" w:cs="Helvetica"/>
        </w:rPr>
        <w:t>MIxS</w:t>
      </w:r>
      <w:proofErr w:type="spellEnd"/>
      <w:r>
        <w:rPr>
          <w:rFonts w:ascii="Helvetica" w:hAnsi="Helvetica" w:cs="Helvetica"/>
        </w:rPr>
        <w:t xml:space="preserve"> Project: </w:t>
      </w:r>
      <w:hyperlink r:id="rId7" w:history="1">
        <w:r w:rsidRPr="00F30179">
          <w:rPr>
            <w:rStyle w:val="Hyperlink"/>
            <w:rFonts w:ascii="Arial" w:hAnsi="Arial" w:cs="Arial"/>
          </w:rPr>
          <w:t>http://gensc.org/projects/mixs-gsc-project/</w:t>
        </w:r>
      </w:hyperlink>
      <w:r>
        <w:rPr>
          <w:rFonts w:ascii="Arial" w:hAnsi="Arial" w:cs="Arial"/>
          <w:color w:val="434343"/>
        </w:rPr>
        <w:t xml:space="preserve"> </w:t>
      </w:r>
    </w:p>
    <w:p w14:paraId="6F095C75" w14:textId="0BE155C2" w:rsidR="00E211CB" w:rsidRDefault="00BD3FD7" w:rsidP="00E211CB">
      <w:pPr>
        <w:rPr>
          <w:rFonts w:ascii="Arial" w:hAnsi="Arial" w:cs="Arial"/>
          <w:color w:val="1A1A1A"/>
          <w:sz w:val="26"/>
          <w:szCs w:val="26"/>
        </w:rPr>
      </w:pPr>
      <w:proofErr w:type="spellStart"/>
      <w:r>
        <w:rPr>
          <w:rFonts w:ascii="Helvetica" w:hAnsi="Helvetica" w:cs="Helvetica"/>
        </w:rPr>
        <w:t>MIxS</w:t>
      </w:r>
      <w:proofErr w:type="spellEnd"/>
      <w:r>
        <w:rPr>
          <w:rFonts w:ascii="Helvetica" w:hAnsi="Helvetica" w:cs="Helvetica"/>
        </w:rPr>
        <w:t xml:space="preserve"> checklists (</w:t>
      </w:r>
      <w:r w:rsidR="00A203AD">
        <w:rPr>
          <w:rFonts w:ascii="Helvetica" w:hAnsi="Helvetica" w:cs="Helvetica"/>
        </w:rPr>
        <w:t xml:space="preserve">EBI): </w:t>
      </w:r>
      <w:hyperlink r:id="rId8" w:history="1">
        <w:r w:rsidR="00A203AD" w:rsidRPr="00F30179">
          <w:rPr>
            <w:rStyle w:val="Hyperlink"/>
            <w:rFonts w:ascii="Helvetica" w:hAnsi="Helvetica" w:cs="Helvetica"/>
          </w:rPr>
          <w:t>http://www.ebi.ac.uk/ena/about/mixs-checklist</w:t>
        </w:r>
      </w:hyperlink>
      <w:r w:rsidR="00A203AD">
        <w:rPr>
          <w:rFonts w:ascii="Helvetica" w:hAnsi="Helvetica" w:cs="Helvetica"/>
        </w:rPr>
        <w:t xml:space="preserve"> </w:t>
      </w:r>
    </w:p>
    <w:p w14:paraId="04D0E364" w14:textId="77777777" w:rsidR="00E211CB" w:rsidRDefault="00E211CB">
      <w:pPr>
        <w:rPr>
          <w:rFonts w:ascii="Arial" w:hAnsi="Arial" w:cs="Arial"/>
          <w:b/>
          <w:color w:val="1A1A1A"/>
          <w:sz w:val="26"/>
          <w:szCs w:val="26"/>
        </w:rPr>
      </w:pPr>
    </w:p>
    <w:p w14:paraId="485586C5" w14:textId="77777777" w:rsidR="00FD1B24" w:rsidRDefault="00D12A07" w:rsidP="00D12A07">
      <w:pPr>
        <w:rPr>
          <w:rFonts w:ascii="Arial" w:hAnsi="Arial" w:cs="Arial"/>
          <w:b/>
          <w:color w:val="1A1A1A"/>
          <w:sz w:val="26"/>
          <w:szCs w:val="26"/>
        </w:rPr>
      </w:pPr>
      <w:r w:rsidRPr="00D12A07">
        <w:rPr>
          <w:rFonts w:ascii="Arial" w:hAnsi="Arial" w:cs="Arial"/>
          <w:b/>
          <w:color w:val="1A1A1A"/>
          <w:sz w:val="26"/>
          <w:szCs w:val="26"/>
        </w:rPr>
        <w:t>Built Environment Metadata Standard</w:t>
      </w:r>
      <w:r>
        <w:rPr>
          <w:rFonts w:ascii="Arial" w:hAnsi="Arial" w:cs="Arial"/>
          <w:b/>
          <w:color w:val="1A1A1A"/>
          <w:sz w:val="26"/>
          <w:szCs w:val="26"/>
        </w:rPr>
        <w:t xml:space="preserve"> (</w:t>
      </w:r>
      <w:proofErr w:type="spellStart"/>
      <w:r>
        <w:rPr>
          <w:rFonts w:ascii="Arial" w:hAnsi="Arial" w:cs="Arial"/>
          <w:b/>
          <w:color w:val="1A1A1A"/>
          <w:sz w:val="26"/>
          <w:szCs w:val="26"/>
        </w:rPr>
        <w:t>MIxS</w:t>
      </w:r>
      <w:proofErr w:type="spellEnd"/>
      <w:r>
        <w:rPr>
          <w:rFonts w:ascii="Arial" w:hAnsi="Arial" w:cs="Arial"/>
          <w:b/>
          <w:color w:val="1A1A1A"/>
          <w:sz w:val="26"/>
          <w:szCs w:val="26"/>
        </w:rPr>
        <w:t>-BE)</w:t>
      </w:r>
    </w:p>
    <w:p w14:paraId="7B25DBB9" w14:textId="77777777" w:rsidR="00FD1B24" w:rsidRDefault="00D12A07" w:rsidP="00D12A07">
      <w:pPr>
        <w:rPr>
          <w:rFonts w:ascii="Arial" w:hAnsi="Arial" w:cs="Arial"/>
          <w:color w:val="434343"/>
        </w:rPr>
      </w:pPr>
      <w:r w:rsidRPr="00AB01DC">
        <w:rPr>
          <w:rFonts w:ascii="Arial" w:hAnsi="Arial" w:cs="Arial"/>
          <w:color w:val="434343"/>
        </w:rPr>
        <w:t xml:space="preserve">The </w:t>
      </w:r>
      <w:proofErr w:type="spellStart"/>
      <w:r w:rsidRPr="00AB01DC">
        <w:rPr>
          <w:rFonts w:ascii="Arial" w:hAnsi="Arial" w:cs="Arial"/>
          <w:color w:val="434343"/>
        </w:rPr>
        <w:t>MIxS</w:t>
      </w:r>
      <w:proofErr w:type="spellEnd"/>
      <w:r w:rsidRPr="00AB01DC">
        <w:rPr>
          <w:rFonts w:ascii="Arial" w:hAnsi="Arial" w:cs="Arial"/>
          <w:color w:val="434343"/>
        </w:rPr>
        <w:t xml:space="preserve">-BE checklist </w:t>
      </w:r>
      <w:r w:rsidR="00FD1B24">
        <w:rPr>
          <w:rFonts w:ascii="Arial" w:hAnsi="Arial" w:cs="Arial"/>
          <w:color w:val="434343"/>
        </w:rPr>
        <w:t xml:space="preserve">represents a minimal metadata description of the built environment to be collected and reported for each sequenced sample. </w:t>
      </w:r>
    </w:p>
    <w:p w14:paraId="0ABFEDBE" w14:textId="78CDE765" w:rsidR="00D12A07" w:rsidRDefault="00FD1B24">
      <w:pPr>
        <w:rPr>
          <w:rFonts w:ascii="Arial" w:hAnsi="Arial" w:cs="Arial"/>
          <w:color w:val="1A1A1A"/>
          <w:sz w:val="26"/>
          <w:szCs w:val="26"/>
        </w:rPr>
      </w:pPr>
      <w:proofErr w:type="spellStart"/>
      <w:r>
        <w:rPr>
          <w:rFonts w:ascii="Arial" w:hAnsi="Arial" w:cs="Arial"/>
          <w:color w:val="434343"/>
        </w:rPr>
        <w:t>MIxS</w:t>
      </w:r>
      <w:proofErr w:type="spellEnd"/>
      <w:r>
        <w:rPr>
          <w:rFonts w:ascii="Arial" w:hAnsi="Arial" w:cs="Arial"/>
          <w:color w:val="434343"/>
        </w:rPr>
        <w:t xml:space="preserve">-BE </w:t>
      </w:r>
      <w:r w:rsidR="00D12A07" w:rsidRPr="00AB01DC">
        <w:rPr>
          <w:rFonts w:ascii="Arial" w:hAnsi="Arial" w:cs="Arial"/>
          <w:color w:val="434343"/>
        </w:rPr>
        <w:t xml:space="preserve">includes </w:t>
      </w:r>
      <w:proofErr w:type="spellStart"/>
      <w:r w:rsidR="00D12A07" w:rsidRPr="00AB01DC">
        <w:rPr>
          <w:rFonts w:ascii="Arial" w:hAnsi="Arial" w:cs="Arial"/>
          <w:color w:val="434343"/>
        </w:rPr>
        <w:t>MIxS</w:t>
      </w:r>
      <w:proofErr w:type="spellEnd"/>
      <w:r w:rsidR="00D12A07" w:rsidRPr="00AB01DC">
        <w:rPr>
          <w:rFonts w:ascii="Arial" w:hAnsi="Arial" w:cs="Arial"/>
          <w:color w:val="434343"/>
        </w:rPr>
        <w:t xml:space="preserve"> core fields </w:t>
      </w:r>
      <w:r w:rsidR="00D12A07">
        <w:rPr>
          <w:rFonts w:ascii="Arial" w:hAnsi="Arial" w:cs="Arial"/>
          <w:color w:val="434343"/>
        </w:rPr>
        <w:t xml:space="preserve">(e.g. sample name, geographic location, collection date, sample material), BE core fields (e.g. surface material, surface humidity, air temperature), </w:t>
      </w:r>
      <w:r w:rsidR="00D12A07" w:rsidRPr="00AB01DC">
        <w:rPr>
          <w:rFonts w:ascii="Arial" w:hAnsi="Arial" w:cs="Arial"/>
          <w:color w:val="434343"/>
        </w:rPr>
        <w:t>BE building prop</w:t>
      </w:r>
      <w:r w:rsidR="00D12A07">
        <w:rPr>
          <w:rFonts w:ascii="Arial" w:hAnsi="Arial" w:cs="Arial"/>
          <w:color w:val="434343"/>
        </w:rPr>
        <w:t>erties (e.g. indoor surface, filter type) and BE sample properties (e.g. occupancy at sampling).</w:t>
      </w:r>
    </w:p>
    <w:p w14:paraId="2DA736D0" w14:textId="6D9A6308" w:rsidR="00993331" w:rsidRDefault="00E211CB">
      <w:pPr>
        <w:rPr>
          <w:rFonts w:ascii="Arial" w:hAnsi="Arial" w:cs="Arial"/>
          <w:color w:val="1A1A1A"/>
          <w:sz w:val="26"/>
          <w:szCs w:val="26"/>
        </w:rPr>
      </w:pPr>
      <w:r>
        <w:rPr>
          <w:rFonts w:ascii="Arial" w:hAnsi="Arial" w:cs="Arial"/>
          <w:b/>
          <w:color w:val="1A1A1A"/>
          <w:sz w:val="26"/>
          <w:szCs w:val="26"/>
          <w:u w:val="single"/>
        </w:rPr>
        <w:lastRenderedPageBreak/>
        <w:t>Prepare and load metadata files</w:t>
      </w:r>
      <w:r w:rsidRPr="008B52BB">
        <w:rPr>
          <w:rFonts w:ascii="Arial" w:hAnsi="Arial" w:cs="Arial"/>
          <w:b/>
          <w:color w:val="1A1A1A"/>
          <w:sz w:val="26"/>
          <w:szCs w:val="26"/>
          <w:u w:val="single"/>
        </w:rPr>
        <w:t xml:space="preserve"> </w:t>
      </w:r>
    </w:p>
    <w:p w14:paraId="02EEA607" w14:textId="3471265A" w:rsidR="008B52BB" w:rsidRDefault="008B52BB" w:rsidP="008B52BB">
      <w:pPr>
        <w:rPr>
          <w:rFonts w:ascii="Arial" w:hAnsi="Arial" w:cs="Arial"/>
          <w:color w:val="434343"/>
        </w:rPr>
      </w:pPr>
      <w:r w:rsidRPr="008B52BB">
        <w:rPr>
          <w:rFonts w:ascii="Arial" w:hAnsi="Arial" w:cs="Arial"/>
          <w:b/>
          <w:color w:val="1A1A1A"/>
          <w:sz w:val="26"/>
          <w:szCs w:val="26"/>
        </w:rPr>
        <w:t xml:space="preserve">Templates: </w:t>
      </w:r>
      <w:r w:rsidR="00D12A07" w:rsidRPr="00D12A07">
        <w:rPr>
          <w:rFonts w:ascii="Arial" w:hAnsi="Arial" w:cs="Arial"/>
          <w:color w:val="1A1A1A"/>
          <w:sz w:val="26"/>
          <w:szCs w:val="26"/>
        </w:rPr>
        <w:t xml:space="preserve">[available under the </w:t>
      </w:r>
      <w:r w:rsidR="00D12A07" w:rsidRPr="00D12A07">
        <w:rPr>
          <w:rFonts w:ascii="Arial" w:hAnsi="Arial" w:cs="Arial"/>
          <w:color w:val="434343"/>
        </w:rPr>
        <w:t>microbe.net Resources menu]</w:t>
      </w:r>
    </w:p>
    <w:p w14:paraId="3F880E42" w14:textId="3B9D8677" w:rsidR="00E211CB" w:rsidRPr="004E2BB7" w:rsidRDefault="004E2BB7" w:rsidP="00E211CB">
      <w:pPr>
        <w:rPr>
          <w:rFonts w:ascii="Arial" w:hAnsi="Arial" w:cs="Arial"/>
          <w:b/>
          <w:color w:val="1A1A1A"/>
          <w:sz w:val="26"/>
          <w:szCs w:val="26"/>
        </w:rPr>
      </w:pPr>
      <w:r>
        <w:rPr>
          <w:rFonts w:ascii="Arial" w:hAnsi="Arial" w:cs="Arial"/>
          <w:color w:val="434343"/>
        </w:rPr>
        <w:t xml:space="preserve">Template files can be utilized to collect and organize study and sample metadata. </w:t>
      </w:r>
      <w:r w:rsidR="00FD1B24">
        <w:rPr>
          <w:rFonts w:ascii="Arial" w:hAnsi="Arial" w:cs="Arial"/>
          <w:color w:val="1A1A1A"/>
          <w:sz w:val="26"/>
          <w:szCs w:val="26"/>
        </w:rPr>
        <w:t>The templates (.</w:t>
      </w:r>
      <w:proofErr w:type="spellStart"/>
      <w:r w:rsidR="00FD1B24">
        <w:rPr>
          <w:rFonts w:ascii="Arial" w:hAnsi="Arial" w:cs="Arial"/>
          <w:color w:val="1A1A1A"/>
          <w:sz w:val="26"/>
          <w:szCs w:val="26"/>
        </w:rPr>
        <w:t>xls</w:t>
      </w:r>
      <w:proofErr w:type="spellEnd"/>
      <w:proofErr w:type="gramStart"/>
      <w:r w:rsidR="00FD1B24">
        <w:rPr>
          <w:rFonts w:ascii="Arial" w:hAnsi="Arial" w:cs="Arial"/>
          <w:color w:val="1A1A1A"/>
          <w:sz w:val="26"/>
          <w:szCs w:val="26"/>
        </w:rPr>
        <w:t>, .</w:t>
      </w:r>
      <w:proofErr w:type="spellStart"/>
      <w:r w:rsidR="00FD1B24">
        <w:rPr>
          <w:rFonts w:ascii="Arial" w:hAnsi="Arial" w:cs="Arial"/>
          <w:color w:val="1A1A1A"/>
          <w:sz w:val="26"/>
          <w:szCs w:val="26"/>
        </w:rPr>
        <w:t>xlxs</w:t>
      </w:r>
      <w:proofErr w:type="spellEnd"/>
      <w:proofErr w:type="gramEnd"/>
      <w:r w:rsidR="00FD1B24">
        <w:rPr>
          <w:rFonts w:ascii="Arial" w:hAnsi="Arial" w:cs="Arial"/>
          <w:color w:val="1A1A1A"/>
          <w:sz w:val="26"/>
          <w:szCs w:val="26"/>
        </w:rPr>
        <w:t xml:space="preserve">, or .txt) </w:t>
      </w:r>
      <w:r w:rsidR="00FD1B24">
        <w:rPr>
          <w:rFonts w:ascii="Arial" w:hAnsi="Arial" w:cs="Arial"/>
          <w:color w:val="434343"/>
        </w:rPr>
        <w:t xml:space="preserve">include specifications on allowable terms for each metadata field and term definitions </w:t>
      </w:r>
      <w:r w:rsidR="00993331" w:rsidRPr="00FD1B24">
        <w:rPr>
          <w:rFonts w:ascii="Arial" w:hAnsi="Arial" w:cs="Arial"/>
          <w:color w:val="434343"/>
        </w:rPr>
        <w:t xml:space="preserve">for </w:t>
      </w:r>
      <w:proofErr w:type="spellStart"/>
      <w:r w:rsidR="00993331" w:rsidRPr="00FD1B24">
        <w:rPr>
          <w:rFonts w:ascii="Arial" w:hAnsi="Arial" w:cs="Arial"/>
          <w:color w:val="434343"/>
        </w:rPr>
        <w:t>MIxS</w:t>
      </w:r>
      <w:proofErr w:type="spellEnd"/>
      <w:r w:rsidR="00993331" w:rsidRPr="00FD1B24">
        <w:rPr>
          <w:rFonts w:ascii="Arial" w:hAnsi="Arial" w:cs="Arial"/>
          <w:color w:val="434343"/>
        </w:rPr>
        <w:t xml:space="preserve"> (MIMARKS) compliant metadata. </w:t>
      </w:r>
    </w:p>
    <w:p w14:paraId="18641391" w14:textId="0ABE3F1E" w:rsidR="008B52BB" w:rsidRDefault="008B52BB" w:rsidP="008B52BB">
      <w:pPr>
        <w:rPr>
          <w:rFonts w:ascii="Arial" w:hAnsi="Arial" w:cs="Arial"/>
          <w:color w:val="1A1A1A"/>
          <w:sz w:val="26"/>
          <w:szCs w:val="26"/>
        </w:rPr>
      </w:pPr>
    </w:p>
    <w:p w14:paraId="524F5DEB" w14:textId="77777777" w:rsidR="00993331" w:rsidRDefault="00993331" w:rsidP="008B52BB">
      <w:pPr>
        <w:rPr>
          <w:rFonts w:ascii="Arial" w:hAnsi="Arial" w:cs="Arial"/>
          <w:color w:val="1A1A1A"/>
          <w:sz w:val="26"/>
          <w:szCs w:val="26"/>
        </w:rPr>
      </w:pPr>
    </w:p>
    <w:p w14:paraId="49D2F2B6" w14:textId="77777777" w:rsidR="00993331" w:rsidRPr="00D12A07" w:rsidRDefault="00993331" w:rsidP="008B52BB">
      <w:pPr>
        <w:rPr>
          <w:rFonts w:ascii="Arial" w:hAnsi="Arial" w:cs="Arial"/>
          <w:b/>
          <w:color w:val="1A1A1A"/>
          <w:sz w:val="26"/>
          <w:szCs w:val="26"/>
        </w:rPr>
      </w:pPr>
      <w:r w:rsidRPr="00D12A07">
        <w:rPr>
          <w:rFonts w:ascii="Arial" w:hAnsi="Arial" w:cs="Arial"/>
          <w:b/>
          <w:color w:val="1A1A1A"/>
          <w:sz w:val="26"/>
          <w:szCs w:val="26"/>
        </w:rPr>
        <w:t>Available Templates:</w:t>
      </w:r>
    </w:p>
    <w:p w14:paraId="27E8EC4F" w14:textId="77777777" w:rsidR="00E63D47" w:rsidRDefault="00993331" w:rsidP="00993331">
      <w:pPr>
        <w:pStyle w:val="ListParagraph"/>
        <w:numPr>
          <w:ilvl w:val="0"/>
          <w:numId w:val="2"/>
        </w:numPr>
        <w:rPr>
          <w:rFonts w:ascii="Arial" w:hAnsi="Arial" w:cs="Arial"/>
          <w:color w:val="1A1A1A"/>
          <w:sz w:val="26"/>
          <w:szCs w:val="26"/>
        </w:rPr>
      </w:pPr>
      <w:r w:rsidRPr="00993331">
        <w:rPr>
          <w:rFonts w:ascii="Arial" w:hAnsi="Arial" w:cs="Arial"/>
          <w:color w:val="1A1A1A"/>
          <w:sz w:val="26"/>
          <w:szCs w:val="26"/>
        </w:rPr>
        <w:t xml:space="preserve">QIIME </w:t>
      </w:r>
      <w:proofErr w:type="spellStart"/>
      <w:r w:rsidR="00E63D47">
        <w:rPr>
          <w:rFonts w:ascii="Arial" w:hAnsi="Arial" w:cs="Arial"/>
          <w:color w:val="1A1A1A"/>
          <w:sz w:val="26"/>
          <w:szCs w:val="26"/>
        </w:rPr>
        <w:t>MoBE</w:t>
      </w:r>
      <w:proofErr w:type="spellEnd"/>
      <w:r w:rsidR="00E63D47">
        <w:rPr>
          <w:rFonts w:ascii="Arial" w:hAnsi="Arial" w:cs="Arial"/>
          <w:color w:val="1A1A1A"/>
          <w:sz w:val="26"/>
          <w:szCs w:val="26"/>
        </w:rPr>
        <w:t xml:space="preserve"> </w:t>
      </w:r>
      <w:proofErr w:type="spellStart"/>
      <w:r w:rsidR="00E63D47">
        <w:rPr>
          <w:rFonts w:ascii="Arial" w:hAnsi="Arial" w:cs="Arial"/>
          <w:color w:val="1A1A1A"/>
          <w:sz w:val="26"/>
          <w:szCs w:val="26"/>
        </w:rPr>
        <w:t>prep_template</w:t>
      </w:r>
      <w:proofErr w:type="spellEnd"/>
    </w:p>
    <w:p w14:paraId="416E3A1D" w14:textId="6EF25EBF" w:rsidR="00D54546" w:rsidRDefault="00E63D47" w:rsidP="00993331">
      <w:pPr>
        <w:pStyle w:val="ListParagraph"/>
        <w:numPr>
          <w:ilvl w:val="0"/>
          <w:numId w:val="2"/>
        </w:numPr>
        <w:rPr>
          <w:rFonts w:ascii="Arial" w:hAnsi="Arial" w:cs="Arial"/>
          <w:color w:val="1A1A1A"/>
          <w:sz w:val="26"/>
          <w:szCs w:val="26"/>
        </w:rPr>
      </w:pPr>
      <w:r>
        <w:rPr>
          <w:rFonts w:ascii="Arial" w:hAnsi="Arial" w:cs="Arial"/>
          <w:color w:val="1A1A1A"/>
          <w:sz w:val="26"/>
          <w:szCs w:val="26"/>
        </w:rPr>
        <w:t xml:space="preserve">QIIME </w:t>
      </w:r>
      <w:proofErr w:type="spellStart"/>
      <w:r>
        <w:rPr>
          <w:rFonts w:ascii="Arial" w:hAnsi="Arial" w:cs="Arial"/>
          <w:color w:val="1A1A1A"/>
          <w:sz w:val="26"/>
          <w:szCs w:val="26"/>
        </w:rPr>
        <w:t>MoBE</w:t>
      </w:r>
      <w:proofErr w:type="spellEnd"/>
      <w:r>
        <w:rPr>
          <w:rFonts w:ascii="Arial" w:hAnsi="Arial" w:cs="Arial"/>
          <w:color w:val="1A1A1A"/>
          <w:sz w:val="26"/>
          <w:szCs w:val="26"/>
        </w:rPr>
        <w:t xml:space="preserve"> </w:t>
      </w:r>
      <w:proofErr w:type="spellStart"/>
      <w:r>
        <w:rPr>
          <w:rFonts w:ascii="Arial" w:hAnsi="Arial" w:cs="Arial"/>
          <w:color w:val="1A1A1A"/>
          <w:sz w:val="26"/>
          <w:szCs w:val="26"/>
        </w:rPr>
        <w:t>sample_template</w:t>
      </w:r>
      <w:proofErr w:type="spellEnd"/>
    </w:p>
    <w:p w14:paraId="3CB61100" w14:textId="0FF51475" w:rsidR="00993331" w:rsidRDefault="00D12A07" w:rsidP="00993331">
      <w:pPr>
        <w:pStyle w:val="ListParagraph"/>
        <w:numPr>
          <w:ilvl w:val="0"/>
          <w:numId w:val="2"/>
        </w:numPr>
        <w:rPr>
          <w:rFonts w:ascii="Arial" w:hAnsi="Arial" w:cs="Arial"/>
          <w:color w:val="1A1A1A"/>
          <w:sz w:val="26"/>
          <w:szCs w:val="26"/>
        </w:rPr>
      </w:pPr>
      <w:proofErr w:type="spellStart"/>
      <w:r>
        <w:rPr>
          <w:rFonts w:ascii="Arial" w:hAnsi="Arial" w:cs="Arial"/>
          <w:color w:val="1A1A1A"/>
          <w:sz w:val="26"/>
          <w:szCs w:val="26"/>
        </w:rPr>
        <w:t>MIxS</w:t>
      </w:r>
      <w:proofErr w:type="spellEnd"/>
      <w:r>
        <w:rPr>
          <w:rFonts w:ascii="Arial" w:hAnsi="Arial" w:cs="Arial"/>
          <w:color w:val="1A1A1A"/>
          <w:sz w:val="26"/>
          <w:szCs w:val="26"/>
        </w:rPr>
        <w:t xml:space="preserve"> template</w:t>
      </w:r>
    </w:p>
    <w:p w14:paraId="0B1717B4" w14:textId="50ECD513" w:rsidR="00D12A07" w:rsidRPr="00993331" w:rsidRDefault="00D12A07" w:rsidP="00993331">
      <w:pPr>
        <w:pStyle w:val="ListParagraph"/>
        <w:numPr>
          <w:ilvl w:val="0"/>
          <w:numId w:val="2"/>
        </w:numPr>
        <w:rPr>
          <w:rFonts w:ascii="Arial" w:hAnsi="Arial" w:cs="Arial"/>
          <w:color w:val="1A1A1A"/>
          <w:sz w:val="26"/>
          <w:szCs w:val="26"/>
        </w:rPr>
      </w:pPr>
      <w:proofErr w:type="spellStart"/>
      <w:r>
        <w:rPr>
          <w:rFonts w:ascii="Arial" w:hAnsi="Arial" w:cs="Arial"/>
          <w:color w:val="1A1A1A"/>
          <w:sz w:val="26"/>
          <w:szCs w:val="26"/>
        </w:rPr>
        <w:t>MIxS</w:t>
      </w:r>
      <w:proofErr w:type="spellEnd"/>
      <w:r>
        <w:rPr>
          <w:rFonts w:ascii="Arial" w:hAnsi="Arial" w:cs="Arial"/>
          <w:color w:val="1A1A1A"/>
          <w:sz w:val="26"/>
          <w:szCs w:val="26"/>
        </w:rPr>
        <w:t>-BE template</w:t>
      </w:r>
    </w:p>
    <w:p w14:paraId="649A5CDE" w14:textId="77777777" w:rsidR="00FD1B24" w:rsidRDefault="00FD1B24" w:rsidP="008B52BB">
      <w:pPr>
        <w:rPr>
          <w:rFonts w:ascii="Arial" w:hAnsi="Arial" w:cs="Arial"/>
          <w:color w:val="1A1A1A"/>
          <w:sz w:val="26"/>
          <w:szCs w:val="26"/>
        </w:rPr>
      </w:pPr>
    </w:p>
    <w:p w14:paraId="3E19B6F8" w14:textId="77777777" w:rsidR="00F07ED9" w:rsidRDefault="008B52BB" w:rsidP="008B52BB">
      <w:pPr>
        <w:rPr>
          <w:rFonts w:ascii="Arial" w:hAnsi="Arial" w:cs="Arial"/>
          <w:b/>
          <w:color w:val="1A1A1A"/>
          <w:sz w:val="26"/>
          <w:szCs w:val="26"/>
          <w:u w:val="single"/>
        </w:rPr>
      </w:pPr>
      <w:r w:rsidRPr="008B52BB">
        <w:rPr>
          <w:rFonts w:ascii="Arial" w:hAnsi="Arial" w:cs="Arial"/>
          <w:b/>
          <w:color w:val="1A1A1A"/>
          <w:sz w:val="26"/>
          <w:szCs w:val="26"/>
          <w:u w:val="single"/>
        </w:rPr>
        <w:t xml:space="preserve">QIIME </w:t>
      </w:r>
    </w:p>
    <w:p w14:paraId="0920B5F8" w14:textId="623D58FA" w:rsidR="00D54546" w:rsidRDefault="00F07ED9" w:rsidP="00F07ED9">
      <w:pPr>
        <w:rPr>
          <w:rFonts w:ascii="Arial" w:hAnsi="Arial" w:cs="Arial"/>
          <w:color w:val="1A1A1A"/>
        </w:rPr>
      </w:pPr>
      <w:r w:rsidRPr="00F07ED9">
        <w:rPr>
          <w:rFonts w:ascii="Arial" w:hAnsi="Arial" w:cs="Arial"/>
          <w:color w:val="1A1A1A"/>
        </w:rPr>
        <w:t>QIIME tutorial</w:t>
      </w:r>
      <w:r w:rsidR="00D54546">
        <w:rPr>
          <w:rFonts w:ascii="Arial" w:hAnsi="Arial" w:cs="Arial"/>
          <w:color w:val="1A1A1A"/>
        </w:rPr>
        <w:t>s</w:t>
      </w:r>
      <w:r w:rsidRPr="00F07ED9">
        <w:rPr>
          <w:rFonts w:ascii="Arial" w:hAnsi="Arial" w:cs="Arial"/>
          <w:color w:val="1A1A1A"/>
        </w:rPr>
        <w:t>:</w:t>
      </w:r>
      <w:r w:rsidR="00D54546">
        <w:rPr>
          <w:rFonts w:ascii="Arial" w:hAnsi="Arial" w:cs="Arial"/>
          <w:color w:val="1A1A1A"/>
        </w:rPr>
        <w:t xml:space="preserve"> </w:t>
      </w:r>
      <w:hyperlink r:id="rId9" w:history="1">
        <w:r w:rsidR="00D54546" w:rsidRPr="00F30179">
          <w:rPr>
            <w:rStyle w:val="Hyperlink"/>
            <w:rFonts w:ascii="Arial" w:hAnsi="Arial" w:cs="Arial"/>
          </w:rPr>
          <w:t>http://qiime.org/documentation/index.html</w:t>
        </w:r>
      </w:hyperlink>
      <w:r w:rsidR="00D54546">
        <w:rPr>
          <w:rFonts w:ascii="Arial" w:hAnsi="Arial" w:cs="Arial"/>
          <w:color w:val="1A1A1A"/>
        </w:rPr>
        <w:t xml:space="preserve"> </w:t>
      </w:r>
    </w:p>
    <w:p w14:paraId="65D72089" w14:textId="5E6C2773" w:rsidR="00E315E7" w:rsidRDefault="00D54546" w:rsidP="00F07ED9">
      <w:pPr>
        <w:rPr>
          <w:rFonts w:ascii="Arial" w:hAnsi="Arial" w:cs="Arial"/>
          <w:color w:val="1A1A1A"/>
        </w:rPr>
      </w:pPr>
      <w:r>
        <w:rPr>
          <w:rFonts w:ascii="Arial" w:hAnsi="Arial" w:cs="Arial"/>
          <w:color w:val="1A1A1A"/>
        </w:rPr>
        <w:t xml:space="preserve">QIIME </w:t>
      </w:r>
      <w:r w:rsidR="00E315E7">
        <w:rPr>
          <w:rFonts w:ascii="Arial" w:hAnsi="Arial" w:cs="Arial"/>
          <w:color w:val="1A1A1A"/>
        </w:rPr>
        <w:t xml:space="preserve">Metadata tutorial:  </w:t>
      </w:r>
    </w:p>
    <w:p w14:paraId="1AFD462A" w14:textId="09081804" w:rsidR="00F07ED9" w:rsidRDefault="0072359A" w:rsidP="00F07ED9">
      <w:pPr>
        <w:rPr>
          <w:rFonts w:ascii="Arial" w:hAnsi="Arial" w:cs="Arial"/>
          <w:color w:val="1A1A1A"/>
        </w:rPr>
      </w:pPr>
      <w:hyperlink r:id="rId10" w:history="1">
        <w:r w:rsidR="00F07ED9" w:rsidRPr="00F07ED9">
          <w:rPr>
            <w:rStyle w:val="Hyperlink"/>
            <w:rFonts w:ascii="Arial" w:hAnsi="Arial" w:cs="Arial"/>
          </w:rPr>
          <w:t>http://www.microbio.me/qiime/docs/tutorials/tutorial.html#</w:t>
        </w:r>
      </w:hyperlink>
      <w:r w:rsidR="007B7DA0">
        <w:rPr>
          <w:rFonts w:ascii="Arial" w:hAnsi="Arial" w:cs="Arial"/>
          <w:color w:val="1A1A1A"/>
        </w:rPr>
        <w:t xml:space="preserve"> provides step-by-step instructions.</w:t>
      </w:r>
    </w:p>
    <w:p w14:paraId="1A747E4A" w14:textId="0C99871D" w:rsidR="00D54546" w:rsidRDefault="00D54546" w:rsidP="00F07ED9">
      <w:pPr>
        <w:rPr>
          <w:rFonts w:ascii="Arial" w:hAnsi="Arial" w:cs="Arial"/>
          <w:color w:val="1A1A1A"/>
        </w:rPr>
      </w:pPr>
      <w:r>
        <w:rPr>
          <w:rFonts w:ascii="Arial" w:hAnsi="Arial" w:cs="Arial"/>
          <w:color w:val="1A1A1A"/>
        </w:rPr>
        <w:t xml:space="preserve">QIIME documentation: </w:t>
      </w:r>
      <w:hyperlink r:id="rId11" w:history="1">
        <w:r w:rsidRPr="00F30179">
          <w:rPr>
            <w:rStyle w:val="Hyperlink"/>
            <w:rFonts w:ascii="Arial" w:hAnsi="Arial" w:cs="Arial"/>
          </w:rPr>
          <w:t>http://qiime.org/documentation/index.html</w:t>
        </w:r>
      </w:hyperlink>
    </w:p>
    <w:p w14:paraId="62D7963D" w14:textId="710CCA4F" w:rsidR="00D54546" w:rsidRDefault="00D54546" w:rsidP="00F07ED9">
      <w:pPr>
        <w:rPr>
          <w:rFonts w:ascii="Arial" w:hAnsi="Arial" w:cs="Arial"/>
          <w:color w:val="1A1A1A"/>
        </w:rPr>
      </w:pPr>
      <w:r>
        <w:rPr>
          <w:rFonts w:ascii="Arial" w:hAnsi="Arial" w:cs="Arial"/>
          <w:color w:val="1A1A1A"/>
        </w:rPr>
        <w:t xml:space="preserve">QIIME Metadata Mapping Files: </w:t>
      </w:r>
      <w:hyperlink r:id="rId12" w:history="1">
        <w:r w:rsidRPr="00F30179">
          <w:rPr>
            <w:rStyle w:val="Hyperlink"/>
            <w:rFonts w:ascii="Arial" w:hAnsi="Arial" w:cs="Arial"/>
          </w:rPr>
          <w:t>http://qiime.org/documentation/file_formats.html</w:t>
        </w:r>
      </w:hyperlink>
      <w:r>
        <w:rPr>
          <w:rFonts w:ascii="Arial" w:hAnsi="Arial" w:cs="Arial"/>
          <w:color w:val="1A1A1A"/>
        </w:rPr>
        <w:t xml:space="preserve"> </w:t>
      </w:r>
    </w:p>
    <w:p w14:paraId="5812FC00" w14:textId="77777777" w:rsidR="007B7DA0" w:rsidRPr="00F07ED9" w:rsidRDefault="007B7DA0" w:rsidP="00F07ED9">
      <w:pPr>
        <w:rPr>
          <w:rFonts w:ascii="Arial" w:hAnsi="Arial" w:cs="Arial"/>
          <w:color w:val="1A1A1A"/>
        </w:rPr>
      </w:pPr>
    </w:p>
    <w:p w14:paraId="3A925615" w14:textId="01796745" w:rsidR="00F07ED9" w:rsidRPr="00F07ED9" w:rsidRDefault="00F07ED9" w:rsidP="008B52BB">
      <w:pPr>
        <w:rPr>
          <w:rFonts w:ascii="Arial" w:hAnsi="Arial" w:cs="Arial"/>
          <w:color w:val="1A1A1A"/>
          <w:sz w:val="26"/>
          <w:szCs w:val="26"/>
        </w:rPr>
      </w:pPr>
      <w:r>
        <w:rPr>
          <w:rFonts w:ascii="Arial" w:hAnsi="Arial" w:cs="Arial"/>
          <w:color w:val="1A1A1A"/>
          <w:sz w:val="26"/>
          <w:szCs w:val="26"/>
        </w:rPr>
        <w:t xml:space="preserve">     Steps:</w:t>
      </w:r>
    </w:p>
    <w:p w14:paraId="5904827C" w14:textId="77777777" w:rsidR="00D12A07" w:rsidRDefault="00F07ED9" w:rsidP="00D12A07">
      <w:pPr>
        <w:pStyle w:val="ListParagraph"/>
        <w:numPr>
          <w:ilvl w:val="0"/>
          <w:numId w:val="3"/>
        </w:numPr>
        <w:rPr>
          <w:rFonts w:ascii="Arial" w:hAnsi="Arial" w:cs="Arial"/>
          <w:color w:val="1A1A1A"/>
          <w:sz w:val="26"/>
          <w:szCs w:val="26"/>
        </w:rPr>
      </w:pPr>
      <w:r w:rsidRPr="00F07ED9">
        <w:rPr>
          <w:rFonts w:ascii="Arial" w:hAnsi="Arial" w:cs="Arial"/>
          <w:color w:val="1A1A1A"/>
          <w:sz w:val="26"/>
          <w:szCs w:val="26"/>
        </w:rPr>
        <w:t xml:space="preserve">Log into QIIME: </w:t>
      </w:r>
      <w:hyperlink r:id="rId13" w:history="1">
        <w:r w:rsidRPr="00F07ED9">
          <w:rPr>
            <w:rStyle w:val="Hyperlink"/>
            <w:rFonts w:ascii="Arial" w:hAnsi="Arial" w:cs="Arial"/>
            <w:sz w:val="26"/>
            <w:szCs w:val="26"/>
          </w:rPr>
          <w:t>http://www.microbio.me/qiime/</w:t>
        </w:r>
      </w:hyperlink>
    </w:p>
    <w:p w14:paraId="1CAAA964" w14:textId="477F8C0D" w:rsidR="00E315E7" w:rsidRPr="00D12A07" w:rsidRDefault="007B7DA0" w:rsidP="00D12A07">
      <w:pPr>
        <w:pStyle w:val="ListParagraph"/>
        <w:numPr>
          <w:ilvl w:val="0"/>
          <w:numId w:val="3"/>
        </w:numPr>
        <w:rPr>
          <w:rFonts w:ascii="Arial" w:hAnsi="Arial" w:cs="Arial"/>
          <w:color w:val="1A1A1A"/>
          <w:sz w:val="26"/>
          <w:szCs w:val="26"/>
        </w:rPr>
      </w:pPr>
      <w:r w:rsidRPr="00D12A07">
        <w:rPr>
          <w:rFonts w:ascii="Arial" w:hAnsi="Arial" w:cs="Arial"/>
          <w:color w:val="1A1A1A"/>
          <w:sz w:val="26"/>
          <w:szCs w:val="26"/>
        </w:rPr>
        <w:t xml:space="preserve">Create a New study: from the </w:t>
      </w:r>
      <w:r w:rsidR="00F07ED9" w:rsidRPr="00D12A07">
        <w:rPr>
          <w:rFonts w:ascii="Arial" w:hAnsi="Arial" w:cs="Arial"/>
          <w:color w:val="1A1A1A"/>
          <w:sz w:val="26"/>
          <w:szCs w:val="26"/>
        </w:rPr>
        <w:t>QIIME Home Page, select ‘Create a New Study’</w:t>
      </w:r>
      <w:r w:rsidR="00D12A07" w:rsidRPr="00D12A07">
        <w:rPr>
          <w:rFonts w:ascii="Arial" w:hAnsi="Arial" w:cs="Arial"/>
          <w:color w:val="1A1A1A"/>
          <w:sz w:val="26"/>
          <w:szCs w:val="26"/>
        </w:rPr>
        <w:t xml:space="preserve">. </w:t>
      </w:r>
      <w:r w:rsidRPr="00D12A07">
        <w:rPr>
          <w:rFonts w:ascii="Arial" w:hAnsi="Arial" w:cs="Arial"/>
          <w:color w:val="1A1A1A"/>
          <w:sz w:val="26"/>
          <w:szCs w:val="26"/>
        </w:rPr>
        <w:t>Fill in</w:t>
      </w:r>
      <w:r w:rsidR="00E315E7" w:rsidRPr="00D12A07">
        <w:rPr>
          <w:rFonts w:ascii="Arial" w:hAnsi="Arial" w:cs="Arial"/>
          <w:color w:val="1A1A1A"/>
          <w:sz w:val="26"/>
          <w:szCs w:val="26"/>
        </w:rPr>
        <w:t xml:space="preserve"> Study information </w:t>
      </w:r>
      <w:r w:rsidRPr="00D12A07">
        <w:rPr>
          <w:rFonts w:ascii="Arial" w:hAnsi="Arial" w:cs="Arial"/>
          <w:color w:val="1A1A1A"/>
          <w:sz w:val="26"/>
          <w:szCs w:val="26"/>
        </w:rPr>
        <w:t>and click on “Create”</w:t>
      </w:r>
      <w:r w:rsidR="00D12A07" w:rsidRPr="00D12A07">
        <w:rPr>
          <w:rFonts w:ascii="Arial" w:hAnsi="Arial" w:cs="Arial"/>
          <w:color w:val="1A1A1A"/>
          <w:sz w:val="26"/>
          <w:szCs w:val="26"/>
        </w:rPr>
        <w:t xml:space="preserve">. </w:t>
      </w:r>
      <w:r w:rsidRPr="00D12A07">
        <w:rPr>
          <w:rFonts w:ascii="Arial" w:hAnsi="Arial" w:cs="Arial"/>
          <w:color w:val="1A1A1A"/>
          <w:sz w:val="26"/>
          <w:szCs w:val="26"/>
        </w:rPr>
        <w:t xml:space="preserve"> </w:t>
      </w:r>
      <w:r w:rsidR="00D12A07">
        <w:rPr>
          <w:rFonts w:ascii="Arial" w:hAnsi="Arial" w:cs="Arial"/>
          <w:color w:val="1A1A1A"/>
          <w:sz w:val="26"/>
          <w:szCs w:val="26"/>
        </w:rPr>
        <w:t>Study metadata fields include</w:t>
      </w:r>
      <w:r w:rsidR="00E315E7" w:rsidRPr="00D12A07">
        <w:rPr>
          <w:rFonts w:ascii="Arial" w:hAnsi="Arial" w:cs="Arial"/>
          <w:color w:val="1A1A1A"/>
          <w:sz w:val="26"/>
          <w:szCs w:val="26"/>
        </w:rPr>
        <w:t>:</w:t>
      </w:r>
      <w:r w:rsidR="00D12A07">
        <w:rPr>
          <w:rFonts w:ascii="Arial" w:hAnsi="Arial" w:cs="Arial"/>
          <w:color w:val="1A1A1A"/>
          <w:sz w:val="26"/>
          <w:szCs w:val="26"/>
        </w:rPr>
        <w:t xml:space="preserve"> </w:t>
      </w:r>
      <w:r w:rsidR="00E315E7" w:rsidRPr="00D12A07">
        <w:rPr>
          <w:rFonts w:ascii="Arial" w:hAnsi="Arial" w:cs="Arial"/>
          <w:color w:val="1A1A1A"/>
          <w:sz w:val="26"/>
          <w:szCs w:val="26"/>
        </w:rPr>
        <w:t>Study Name, Study Title, PubMed ID, Investigation Type and Environmental Package.</w:t>
      </w:r>
      <w:r w:rsidR="00E6604F">
        <w:rPr>
          <w:rFonts w:ascii="Arial" w:hAnsi="Arial" w:cs="Arial"/>
          <w:color w:val="1A1A1A"/>
          <w:sz w:val="26"/>
          <w:szCs w:val="26"/>
        </w:rPr>
        <w:t xml:space="preserve"> Select package type “miscellaneous natural or artificial environment”.</w:t>
      </w:r>
    </w:p>
    <w:p w14:paraId="2A921ECB" w14:textId="0630C781" w:rsidR="00D54546" w:rsidRPr="00D12A07" w:rsidRDefault="007B7DA0" w:rsidP="00D12A07">
      <w:pPr>
        <w:pStyle w:val="ListParagraph"/>
        <w:numPr>
          <w:ilvl w:val="0"/>
          <w:numId w:val="3"/>
        </w:numPr>
        <w:rPr>
          <w:rFonts w:ascii="Arial" w:hAnsi="Arial" w:cs="Arial"/>
          <w:color w:val="1A1A1A"/>
          <w:sz w:val="26"/>
          <w:szCs w:val="26"/>
        </w:rPr>
      </w:pPr>
      <w:r>
        <w:rPr>
          <w:rFonts w:ascii="Arial" w:hAnsi="Arial" w:cs="Arial"/>
          <w:color w:val="1A1A1A"/>
          <w:sz w:val="26"/>
          <w:szCs w:val="26"/>
        </w:rPr>
        <w:t>Create MIMARKS-Compliant Templates</w:t>
      </w:r>
      <w:r w:rsidR="00D12A07">
        <w:rPr>
          <w:rFonts w:ascii="Arial" w:hAnsi="Arial" w:cs="Arial"/>
          <w:color w:val="1A1A1A"/>
          <w:sz w:val="26"/>
          <w:szCs w:val="26"/>
        </w:rPr>
        <w:t>: s</w:t>
      </w:r>
      <w:r w:rsidRPr="00D12A07">
        <w:rPr>
          <w:rFonts w:ascii="Arial" w:hAnsi="Arial" w:cs="Arial"/>
          <w:color w:val="1A1A1A"/>
          <w:sz w:val="26"/>
          <w:szCs w:val="26"/>
        </w:rPr>
        <w:t>elect metadata fields</w:t>
      </w:r>
      <w:r w:rsidR="00D12A07">
        <w:rPr>
          <w:rFonts w:ascii="Arial" w:hAnsi="Arial" w:cs="Arial"/>
          <w:color w:val="1A1A1A"/>
          <w:sz w:val="26"/>
          <w:szCs w:val="26"/>
        </w:rPr>
        <w:t>, select “Generate Template”, d</w:t>
      </w:r>
      <w:r w:rsidRPr="00D12A07">
        <w:rPr>
          <w:rFonts w:ascii="Arial" w:hAnsi="Arial" w:cs="Arial"/>
          <w:color w:val="1A1A1A"/>
          <w:sz w:val="26"/>
          <w:szCs w:val="26"/>
        </w:rPr>
        <w:t>ownload the generate</w:t>
      </w:r>
      <w:r w:rsidR="00E6604F">
        <w:rPr>
          <w:rFonts w:ascii="Arial" w:hAnsi="Arial" w:cs="Arial"/>
          <w:color w:val="1A1A1A"/>
          <w:sz w:val="26"/>
          <w:szCs w:val="26"/>
        </w:rPr>
        <w:t>d</w:t>
      </w:r>
      <w:r w:rsidRPr="00D12A07">
        <w:rPr>
          <w:rFonts w:ascii="Arial" w:hAnsi="Arial" w:cs="Arial"/>
          <w:color w:val="1A1A1A"/>
          <w:sz w:val="26"/>
          <w:szCs w:val="26"/>
        </w:rPr>
        <w:t xml:space="preserve"> template</w:t>
      </w:r>
      <w:r w:rsidR="00E6604F">
        <w:rPr>
          <w:rFonts w:ascii="Arial" w:hAnsi="Arial" w:cs="Arial"/>
          <w:color w:val="1A1A1A"/>
          <w:sz w:val="26"/>
          <w:szCs w:val="26"/>
        </w:rPr>
        <w:t>s</w:t>
      </w:r>
      <w:r w:rsidR="00D12A07">
        <w:rPr>
          <w:rFonts w:ascii="Arial" w:hAnsi="Arial" w:cs="Arial"/>
          <w:color w:val="1A1A1A"/>
          <w:sz w:val="26"/>
          <w:szCs w:val="26"/>
        </w:rPr>
        <w:t>,</w:t>
      </w:r>
      <w:r w:rsidRPr="00D12A07">
        <w:rPr>
          <w:rFonts w:ascii="Arial" w:hAnsi="Arial" w:cs="Arial"/>
          <w:color w:val="1A1A1A"/>
          <w:sz w:val="26"/>
          <w:szCs w:val="26"/>
        </w:rPr>
        <w:t xml:space="preserve"> </w:t>
      </w:r>
      <w:r w:rsidR="00D12A07" w:rsidRPr="00D12A07">
        <w:rPr>
          <w:rFonts w:ascii="Arial" w:hAnsi="Arial" w:cs="Arial"/>
          <w:color w:val="1A1A1A"/>
          <w:sz w:val="26"/>
          <w:szCs w:val="26"/>
        </w:rPr>
        <w:t>f</w:t>
      </w:r>
      <w:r w:rsidRPr="00D12A07">
        <w:rPr>
          <w:rFonts w:ascii="Arial" w:hAnsi="Arial" w:cs="Arial"/>
          <w:color w:val="1A1A1A"/>
          <w:sz w:val="26"/>
          <w:szCs w:val="26"/>
        </w:rPr>
        <w:t xml:space="preserve">ill in sample metadata to the </w:t>
      </w:r>
      <w:r w:rsidR="00E6604F">
        <w:rPr>
          <w:rFonts w:ascii="Arial" w:hAnsi="Arial" w:cs="Arial"/>
          <w:color w:val="1A1A1A"/>
          <w:sz w:val="26"/>
          <w:szCs w:val="26"/>
        </w:rPr>
        <w:t xml:space="preserve">sample </w:t>
      </w:r>
      <w:r w:rsidRPr="00D12A07">
        <w:rPr>
          <w:rFonts w:ascii="Arial" w:hAnsi="Arial" w:cs="Arial"/>
          <w:color w:val="1A1A1A"/>
          <w:sz w:val="26"/>
          <w:szCs w:val="26"/>
        </w:rPr>
        <w:t>template</w:t>
      </w:r>
      <w:r w:rsidR="00E6604F">
        <w:rPr>
          <w:rFonts w:ascii="Arial" w:hAnsi="Arial" w:cs="Arial"/>
          <w:color w:val="1A1A1A"/>
          <w:sz w:val="26"/>
          <w:szCs w:val="26"/>
        </w:rPr>
        <w:t xml:space="preserve">, and sequencing information to the </w:t>
      </w:r>
      <w:proofErr w:type="spellStart"/>
      <w:r w:rsidR="00E6604F">
        <w:rPr>
          <w:rFonts w:ascii="Arial" w:hAnsi="Arial" w:cs="Arial"/>
          <w:color w:val="1A1A1A"/>
          <w:sz w:val="26"/>
          <w:szCs w:val="26"/>
        </w:rPr>
        <w:t>prep_template</w:t>
      </w:r>
      <w:proofErr w:type="spellEnd"/>
      <w:r w:rsidR="00D12A07">
        <w:rPr>
          <w:rFonts w:ascii="Arial" w:hAnsi="Arial" w:cs="Arial"/>
          <w:color w:val="1A1A1A"/>
          <w:sz w:val="26"/>
          <w:szCs w:val="26"/>
        </w:rPr>
        <w:t xml:space="preserve"> and </w:t>
      </w:r>
      <w:r w:rsidR="00D12A07" w:rsidRPr="00D12A07">
        <w:rPr>
          <w:rFonts w:ascii="Arial" w:hAnsi="Arial" w:cs="Arial"/>
          <w:color w:val="1A1A1A"/>
          <w:sz w:val="26"/>
          <w:szCs w:val="26"/>
        </w:rPr>
        <w:t>s</w:t>
      </w:r>
      <w:r w:rsidR="00D54546" w:rsidRPr="00D12A07">
        <w:rPr>
          <w:rFonts w:ascii="Arial" w:hAnsi="Arial" w:cs="Arial"/>
          <w:color w:val="1A1A1A"/>
          <w:sz w:val="26"/>
          <w:szCs w:val="26"/>
        </w:rPr>
        <w:t>ave (.txt file) and compress the metadata file (.zip).</w:t>
      </w:r>
    </w:p>
    <w:p w14:paraId="73D92A60" w14:textId="18624328" w:rsidR="00D12A07" w:rsidRPr="00E211CB" w:rsidRDefault="00D54546" w:rsidP="00E211CB">
      <w:pPr>
        <w:pStyle w:val="ListParagraph"/>
        <w:numPr>
          <w:ilvl w:val="0"/>
          <w:numId w:val="3"/>
        </w:numPr>
        <w:rPr>
          <w:rFonts w:ascii="Arial" w:hAnsi="Arial" w:cs="Arial"/>
          <w:color w:val="1A1A1A"/>
          <w:sz w:val="26"/>
          <w:szCs w:val="26"/>
        </w:rPr>
      </w:pPr>
      <w:r>
        <w:rPr>
          <w:rFonts w:ascii="Arial" w:hAnsi="Arial" w:cs="Arial"/>
          <w:color w:val="1A1A1A"/>
          <w:sz w:val="26"/>
          <w:szCs w:val="26"/>
        </w:rPr>
        <w:t xml:space="preserve">Upload the metadata </w:t>
      </w:r>
      <w:r w:rsidR="00F37142">
        <w:rPr>
          <w:rFonts w:ascii="Arial" w:hAnsi="Arial" w:cs="Arial"/>
          <w:color w:val="1A1A1A"/>
          <w:sz w:val="26"/>
          <w:szCs w:val="26"/>
        </w:rPr>
        <w:t xml:space="preserve">and study </w:t>
      </w:r>
      <w:r>
        <w:rPr>
          <w:rFonts w:ascii="Arial" w:hAnsi="Arial" w:cs="Arial"/>
          <w:color w:val="1A1A1A"/>
          <w:sz w:val="26"/>
          <w:szCs w:val="26"/>
        </w:rPr>
        <w:t xml:space="preserve">(.zip) file. </w:t>
      </w:r>
      <w:r w:rsidR="008B52BB" w:rsidRPr="00D12A07">
        <w:rPr>
          <w:rFonts w:ascii="Arial" w:hAnsi="Arial" w:cs="Arial"/>
          <w:color w:val="1A1A1A"/>
          <w:sz w:val="26"/>
          <w:szCs w:val="26"/>
        </w:rPr>
        <w:t xml:space="preserve">Send the .zip file to QIIME (Gail Ackermann: </w:t>
      </w:r>
      <w:hyperlink r:id="rId14" w:history="1">
        <w:r w:rsidR="00E6604F" w:rsidRPr="00E6604F">
          <w:rPr>
            <w:rStyle w:val="Hyperlink"/>
            <w:rFonts w:ascii="Arial" w:hAnsi="Arial" w:cs="Arial"/>
            <w:sz w:val="26"/>
            <w:szCs w:val="26"/>
          </w:rPr>
          <w:t>mailto:</w:t>
        </w:r>
        <w:bookmarkStart w:id="0" w:name="OLE_LINK1"/>
        <w:bookmarkStart w:id="1" w:name="OLE_LINK2"/>
        <w:bookmarkStart w:id="2" w:name="_GoBack"/>
        <w:r w:rsidR="00E6604F" w:rsidRPr="00E6604F">
          <w:rPr>
            <w:rStyle w:val="Hyperlink"/>
            <w:rFonts w:ascii="Arial" w:hAnsi="Arial" w:cs="Arial"/>
            <w:sz w:val="26"/>
            <w:szCs w:val="26"/>
          </w:rPr>
          <w:t>gail.ackermann@colorado.edu</w:t>
        </w:r>
        <w:bookmarkEnd w:id="0"/>
        <w:bookmarkEnd w:id="1"/>
        <w:bookmarkEnd w:id="2"/>
      </w:hyperlink>
      <w:r w:rsidR="008B52BB" w:rsidRPr="00D12A07">
        <w:rPr>
          <w:rFonts w:ascii="Arial" w:hAnsi="Arial" w:cs="Arial"/>
          <w:color w:val="434343"/>
          <w:sz w:val="26"/>
          <w:szCs w:val="26"/>
        </w:rPr>
        <w:t>)</w:t>
      </w:r>
    </w:p>
    <w:p w14:paraId="6329BDB8" w14:textId="77777777" w:rsidR="00E63D47" w:rsidRDefault="00E63D47">
      <w:pPr>
        <w:rPr>
          <w:rFonts w:ascii="Arial" w:hAnsi="Arial" w:cs="Arial"/>
          <w:color w:val="1A1A1A"/>
          <w:sz w:val="26"/>
          <w:szCs w:val="26"/>
        </w:rPr>
      </w:pPr>
    </w:p>
    <w:p w14:paraId="772519EB" w14:textId="2634ECF7" w:rsidR="008B52BB" w:rsidRPr="008B52BB" w:rsidRDefault="00E315E7">
      <w:pPr>
        <w:rPr>
          <w:rFonts w:ascii="Arial" w:hAnsi="Arial" w:cs="Arial"/>
          <w:b/>
          <w:color w:val="1A1A1A"/>
          <w:sz w:val="26"/>
          <w:szCs w:val="26"/>
        </w:rPr>
      </w:pPr>
      <w:r>
        <w:rPr>
          <w:rFonts w:ascii="Arial" w:hAnsi="Arial" w:cs="Arial"/>
          <w:b/>
          <w:color w:val="1A1A1A"/>
          <w:sz w:val="26"/>
          <w:szCs w:val="26"/>
        </w:rPr>
        <w:t xml:space="preserve">QIIME </w:t>
      </w:r>
      <w:r w:rsidR="008B52BB" w:rsidRPr="008B52BB">
        <w:rPr>
          <w:rFonts w:ascii="Arial" w:hAnsi="Arial" w:cs="Arial"/>
          <w:b/>
          <w:color w:val="1A1A1A"/>
          <w:sz w:val="26"/>
          <w:szCs w:val="26"/>
        </w:rPr>
        <w:t>Metadata Loader:</w:t>
      </w:r>
    </w:p>
    <w:p w14:paraId="65603FFC" w14:textId="535469AB" w:rsidR="008B52BB" w:rsidRDefault="004B52BA">
      <w:pPr>
        <w:rPr>
          <w:rFonts w:ascii="Arial" w:hAnsi="Arial" w:cs="Arial"/>
          <w:color w:val="1A1A1A"/>
          <w:sz w:val="26"/>
          <w:szCs w:val="26"/>
        </w:rPr>
      </w:pPr>
      <w:r>
        <w:rPr>
          <w:rFonts w:ascii="Arial" w:hAnsi="Arial" w:cs="Arial"/>
          <w:color w:val="1A1A1A"/>
          <w:sz w:val="26"/>
          <w:szCs w:val="26"/>
        </w:rPr>
        <w:t xml:space="preserve">The </w:t>
      </w:r>
      <w:r w:rsidR="00F37142">
        <w:rPr>
          <w:rFonts w:ascii="Arial" w:hAnsi="Arial" w:cs="Arial"/>
          <w:color w:val="1A1A1A"/>
          <w:sz w:val="26"/>
          <w:szCs w:val="26"/>
        </w:rPr>
        <w:t xml:space="preserve">QIIME </w:t>
      </w:r>
      <w:r>
        <w:rPr>
          <w:rFonts w:ascii="Arial" w:hAnsi="Arial" w:cs="Arial"/>
          <w:color w:val="1A1A1A"/>
          <w:sz w:val="26"/>
          <w:szCs w:val="26"/>
        </w:rPr>
        <w:t>loader can be accessed through the database websites (</w:t>
      </w:r>
      <w:hyperlink r:id="rId15" w:history="1">
        <w:r w:rsidR="008B52BB">
          <w:rPr>
            <w:rFonts w:ascii="Arial" w:hAnsi="Arial" w:cs="Arial"/>
            <w:color w:val="103CC0"/>
            <w:sz w:val="26"/>
            <w:szCs w:val="26"/>
            <w:u w:val="single" w:color="103CC0"/>
          </w:rPr>
          <w:t>www.microbio.me/emp</w:t>
        </w:r>
      </w:hyperlink>
      <w:r w:rsidR="008B52BB">
        <w:rPr>
          <w:rFonts w:ascii="Arial" w:hAnsi="Arial" w:cs="Arial"/>
          <w:color w:val="1A1A1A"/>
          <w:sz w:val="26"/>
          <w:szCs w:val="26"/>
        </w:rPr>
        <w:t xml:space="preserve"> and </w:t>
      </w:r>
      <w:hyperlink r:id="rId16" w:history="1">
        <w:r w:rsidR="008B52BB">
          <w:rPr>
            <w:rFonts w:ascii="Arial" w:hAnsi="Arial" w:cs="Arial"/>
            <w:color w:val="103CC0"/>
            <w:sz w:val="26"/>
            <w:szCs w:val="26"/>
            <w:u w:val="single" w:color="103CC0"/>
          </w:rPr>
          <w:t>www.microbio.me/qiime</w:t>
        </w:r>
      </w:hyperlink>
      <w:r w:rsidR="008B52BB">
        <w:rPr>
          <w:rFonts w:ascii="Arial" w:hAnsi="Arial" w:cs="Arial"/>
          <w:color w:val="1A1A1A"/>
          <w:sz w:val="26"/>
          <w:szCs w:val="26"/>
        </w:rPr>
        <w:t xml:space="preserve">). </w:t>
      </w:r>
    </w:p>
    <w:p w14:paraId="38838AE0" w14:textId="0CB71E37" w:rsidR="004B52BA" w:rsidRDefault="00F37142">
      <w:pPr>
        <w:rPr>
          <w:rFonts w:ascii="Arial" w:hAnsi="Arial" w:cs="Arial"/>
          <w:color w:val="1A1A1A"/>
          <w:sz w:val="26"/>
          <w:szCs w:val="26"/>
        </w:rPr>
      </w:pPr>
      <w:r>
        <w:rPr>
          <w:rFonts w:ascii="Arial" w:hAnsi="Arial" w:cs="Arial"/>
          <w:color w:val="1A1A1A"/>
          <w:sz w:val="26"/>
          <w:szCs w:val="26"/>
        </w:rPr>
        <w:t xml:space="preserve">The QIIME </w:t>
      </w:r>
      <w:r w:rsidR="008B52BB">
        <w:rPr>
          <w:rFonts w:ascii="Arial" w:hAnsi="Arial" w:cs="Arial"/>
          <w:color w:val="1A1A1A"/>
          <w:sz w:val="26"/>
          <w:szCs w:val="26"/>
        </w:rPr>
        <w:t xml:space="preserve">loader currently supports Firefox. </w:t>
      </w:r>
      <w:r w:rsidR="00E6604F">
        <w:rPr>
          <w:rFonts w:ascii="Arial" w:hAnsi="Arial" w:cs="Arial"/>
          <w:color w:val="1A1A1A"/>
          <w:sz w:val="26"/>
          <w:szCs w:val="26"/>
        </w:rPr>
        <w:t>If you experience any difficulties contact</w:t>
      </w:r>
      <w:r w:rsidR="001A376F">
        <w:rPr>
          <w:rFonts w:ascii="Arial" w:hAnsi="Arial" w:cs="Arial"/>
          <w:color w:val="1A1A1A"/>
          <w:sz w:val="26"/>
          <w:szCs w:val="26"/>
        </w:rPr>
        <w:t xml:space="preserve"> Gail Ackermann (</w:t>
      </w:r>
      <w:hyperlink r:id="rId17" w:history="1">
        <w:r w:rsidR="00E6604F" w:rsidRPr="00E6604F">
          <w:rPr>
            <w:rStyle w:val="Hyperlink"/>
            <w:rFonts w:ascii="Arial" w:hAnsi="Arial" w:cs="Arial"/>
            <w:sz w:val="26"/>
            <w:szCs w:val="26"/>
          </w:rPr>
          <w:t>mailto:gail.ackermann@colorado.edu</w:t>
        </w:r>
      </w:hyperlink>
      <w:r w:rsidR="001A376F">
        <w:rPr>
          <w:rFonts w:ascii="Arial" w:hAnsi="Arial" w:cs="Arial"/>
          <w:color w:val="1A1A1A"/>
          <w:sz w:val="26"/>
          <w:szCs w:val="26"/>
        </w:rPr>
        <w:t>)</w:t>
      </w:r>
      <w:r w:rsidR="00E6604F">
        <w:rPr>
          <w:rFonts w:ascii="Arial" w:hAnsi="Arial" w:cs="Arial"/>
          <w:color w:val="1A1A1A"/>
          <w:sz w:val="26"/>
          <w:szCs w:val="26"/>
        </w:rPr>
        <w:t>.</w:t>
      </w:r>
    </w:p>
    <w:p w14:paraId="16FF0E75" w14:textId="497F1FE7" w:rsidR="00E6604F" w:rsidRDefault="00E6604F">
      <w:pPr>
        <w:rPr>
          <w:rFonts w:ascii="Arial" w:hAnsi="Arial" w:cs="Arial"/>
          <w:color w:val="1A1A1A"/>
          <w:sz w:val="26"/>
          <w:szCs w:val="26"/>
        </w:rPr>
      </w:pPr>
      <w:r>
        <w:rPr>
          <w:rFonts w:ascii="Arial" w:hAnsi="Arial" w:cs="Arial"/>
          <w:color w:val="1A1A1A"/>
          <w:sz w:val="26"/>
          <w:szCs w:val="26"/>
        </w:rPr>
        <w:t>Studies uploaded to QIIME can be submitted to EBI if requested.</w:t>
      </w:r>
    </w:p>
    <w:p w14:paraId="29739588" w14:textId="680EDECC" w:rsidR="004B52BA" w:rsidRDefault="00E6604F">
      <w:pPr>
        <w:rPr>
          <w:rFonts w:ascii="Arial" w:hAnsi="Arial" w:cs="Arial"/>
          <w:color w:val="1A1A1A"/>
          <w:sz w:val="26"/>
          <w:szCs w:val="26"/>
        </w:rPr>
      </w:pPr>
      <w:r>
        <w:rPr>
          <w:rFonts w:ascii="Arial" w:hAnsi="Arial" w:cs="Arial"/>
          <w:color w:val="1A1A1A"/>
          <w:sz w:val="26"/>
          <w:szCs w:val="26"/>
        </w:rPr>
        <w:t xml:space="preserve">All </w:t>
      </w:r>
      <w:proofErr w:type="spellStart"/>
      <w:r>
        <w:rPr>
          <w:rFonts w:ascii="Arial" w:hAnsi="Arial" w:cs="Arial"/>
          <w:color w:val="1A1A1A"/>
          <w:sz w:val="26"/>
          <w:szCs w:val="26"/>
        </w:rPr>
        <w:t>MoBE</w:t>
      </w:r>
      <w:proofErr w:type="spellEnd"/>
      <w:r>
        <w:rPr>
          <w:rFonts w:ascii="Arial" w:hAnsi="Arial" w:cs="Arial"/>
          <w:color w:val="1A1A1A"/>
          <w:sz w:val="26"/>
          <w:szCs w:val="26"/>
        </w:rPr>
        <w:t xml:space="preserve"> studies have a link to VAMPS.</w:t>
      </w:r>
    </w:p>
    <w:p w14:paraId="10E9A3E4" w14:textId="5641687D" w:rsidR="00FD1B24" w:rsidRPr="004E2BB7" w:rsidRDefault="00FD1B24">
      <w:pPr>
        <w:rPr>
          <w:rFonts w:ascii="Arial" w:hAnsi="Arial" w:cs="Arial"/>
          <w:b/>
          <w:color w:val="1A1A1A"/>
          <w:sz w:val="26"/>
          <w:szCs w:val="26"/>
          <w:u w:val="single"/>
        </w:rPr>
      </w:pPr>
      <w:r w:rsidRPr="004E2BB7">
        <w:rPr>
          <w:rFonts w:ascii="Arial" w:hAnsi="Arial" w:cs="Arial"/>
          <w:b/>
          <w:color w:val="1A1A1A"/>
          <w:sz w:val="26"/>
          <w:szCs w:val="26"/>
          <w:u w:val="single"/>
        </w:rPr>
        <w:t xml:space="preserve">NCBI </w:t>
      </w:r>
      <w:proofErr w:type="spellStart"/>
      <w:r w:rsidRPr="004E2BB7">
        <w:rPr>
          <w:rFonts w:ascii="Arial" w:hAnsi="Arial" w:cs="Arial"/>
          <w:b/>
          <w:color w:val="1A1A1A"/>
          <w:sz w:val="26"/>
          <w:szCs w:val="26"/>
          <w:u w:val="single"/>
        </w:rPr>
        <w:t>BioSample</w:t>
      </w:r>
      <w:proofErr w:type="spellEnd"/>
      <w:r w:rsidRPr="004E2BB7">
        <w:rPr>
          <w:rFonts w:ascii="Arial" w:hAnsi="Arial" w:cs="Arial"/>
          <w:b/>
          <w:color w:val="1A1A1A"/>
          <w:sz w:val="26"/>
          <w:szCs w:val="26"/>
          <w:u w:val="single"/>
        </w:rPr>
        <w:t xml:space="preserve"> Metadata Submissions</w:t>
      </w:r>
    </w:p>
    <w:p w14:paraId="25646770" w14:textId="21C786AC" w:rsidR="00FD1B24" w:rsidRDefault="00FD1B24">
      <w:r>
        <w:t xml:space="preserve">Following registration of a NCBI </w:t>
      </w:r>
      <w:proofErr w:type="spellStart"/>
      <w:r>
        <w:t>BioProject</w:t>
      </w:r>
      <w:proofErr w:type="spellEnd"/>
      <w:r>
        <w:t xml:space="preserve">, metadata can be submitted through the NCBI </w:t>
      </w:r>
      <w:proofErr w:type="spellStart"/>
      <w:r>
        <w:t>BioSample</w:t>
      </w:r>
      <w:proofErr w:type="spellEnd"/>
      <w:r>
        <w:t xml:space="preserve"> portal (</w:t>
      </w:r>
      <w:hyperlink r:id="rId18" w:history="1">
        <w:r w:rsidRPr="00F30179">
          <w:rPr>
            <w:rStyle w:val="Hyperlink"/>
          </w:rPr>
          <w:t>https://submit.ncbi.nlm.nih.gov/subs/biosample/</w:t>
        </w:r>
      </w:hyperlink>
      <w:r>
        <w:t xml:space="preserve">) </w:t>
      </w:r>
      <w:r w:rsidR="004E2BB7">
        <w:t xml:space="preserve">with data formatted in the provided </w:t>
      </w:r>
      <w:r>
        <w:t xml:space="preserve">template format </w:t>
      </w:r>
      <w:r w:rsidR="004E2BB7">
        <w:t>(</w:t>
      </w:r>
      <w:r w:rsidRPr="00E63D47">
        <w:rPr>
          <w:b/>
        </w:rPr>
        <w:t>as .txt files</w:t>
      </w:r>
      <w:r w:rsidR="004E2BB7">
        <w:t>)</w:t>
      </w:r>
      <w:r>
        <w:t>.</w:t>
      </w:r>
      <w:r w:rsidR="004E2BB7">
        <w:t xml:space="preserve"> The </w:t>
      </w:r>
      <w:proofErr w:type="spellStart"/>
      <w:r w:rsidR="004E2BB7">
        <w:t>BioSample</w:t>
      </w:r>
      <w:proofErr w:type="spellEnd"/>
      <w:r w:rsidR="004E2BB7">
        <w:t xml:space="preserve"> loader will not accept excel files. </w:t>
      </w:r>
      <w:r>
        <w:t xml:space="preserve"> </w:t>
      </w:r>
    </w:p>
    <w:p w14:paraId="21AA48DE" w14:textId="77777777" w:rsidR="00032BBD" w:rsidRDefault="00032BBD"/>
    <w:p w14:paraId="1CBA2200" w14:textId="0BB07115" w:rsidR="00032BBD" w:rsidRPr="00BD3FD7" w:rsidRDefault="00BD3FD7">
      <w:pPr>
        <w:rPr>
          <w:rFonts w:ascii="Arial" w:hAnsi="Arial" w:cs="Arial"/>
          <w:b/>
          <w:color w:val="1A1A1A"/>
          <w:sz w:val="26"/>
          <w:szCs w:val="26"/>
          <w:u w:val="single"/>
        </w:rPr>
      </w:pPr>
      <w:r w:rsidRPr="00BD3FD7">
        <w:rPr>
          <w:rFonts w:ascii="Arial" w:hAnsi="Arial" w:cs="Arial"/>
          <w:b/>
          <w:color w:val="1A1A1A"/>
          <w:sz w:val="26"/>
          <w:szCs w:val="26"/>
          <w:u w:val="single"/>
        </w:rPr>
        <w:t>EBI European Nucleotide Archive SRA</w:t>
      </w:r>
      <w:r w:rsidR="00032BBD" w:rsidRPr="00BD3FD7">
        <w:rPr>
          <w:rFonts w:ascii="Arial" w:hAnsi="Arial" w:cs="Arial"/>
          <w:b/>
          <w:color w:val="1A1A1A"/>
          <w:sz w:val="26"/>
          <w:szCs w:val="26"/>
          <w:u w:val="single"/>
        </w:rPr>
        <w:t xml:space="preserve"> Submissions</w:t>
      </w:r>
    </w:p>
    <w:p w14:paraId="2BB71A11" w14:textId="3875590E" w:rsidR="00032BBD" w:rsidRDefault="0072359A">
      <w:hyperlink r:id="rId19" w:history="1">
        <w:r w:rsidR="00032BBD" w:rsidRPr="00F30179">
          <w:rPr>
            <w:rStyle w:val="Hyperlink"/>
          </w:rPr>
          <w:t>http://www.ebi.ac.uk/ena/about/environmental_sequencing_submissions</w:t>
        </w:r>
      </w:hyperlink>
    </w:p>
    <w:p w14:paraId="2CFFBB4B" w14:textId="596B2DD5" w:rsidR="00032BBD" w:rsidRDefault="00BD3FD7">
      <w:r>
        <w:t xml:space="preserve">View and select the </w:t>
      </w:r>
      <w:proofErr w:type="spellStart"/>
      <w:r>
        <w:t>MIxS</w:t>
      </w:r>
      <w:proofErr w:type="spellEnd"/>
      <w:r>
        <w:t xml:space="preserve"> checklists and their environmental packages. </w:t>
      </w:r>
    </w:p>
    <w:sectPr w:rsidR="00032BBD" w:rsidSect="00094F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17B90"/>
    <w:multiLevelType w:val="hybridMultilevel"/>
    <w:tmpl w:val="BC14EF24"/>
    <w:lvl w:ilvl="0" w:tplc="42369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0A026E"/>
    <w:multiLevelType w:val="hybridMultilevel"/>
    <w:tmpl w:val="AFBAE1F4"/>
    <w:lvl w:ilvl="0" w:tplc="57026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633DCB"/>
    <w:multiLevelType w:val="hybridMultilevel"/>
    <w:tmpl w:val="F7088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BA"/>
    <w:rsid w:val="00032BBD"/>
    <w:rsid w:val="00094F00"/>
    <w:rsid w:val="001A376F"/>
    <w:rsid w:val="00345C15"/>
    <w:rsid w:val="004B52BA"/>
    <w:rsid w:val="004E2BB7"/>
    <w:rsid w:val="0072359A"/>
    <w:rsid w:val="007B7DA0"/>
    <w:rsid w:val="008A494E"/>
    <w:rsid w:val="008B52BB"/>
    <w:rsid w:val="00993331"/>
    <w:rsid w:val="00A203AD"/>
    <w:rsid w:val="00BD3FD7"/>
    <w:rsid w:val="00C32923"/>
    <w:rsid w:val="00C62B66"/>
    <w:rsid w:val="00D12A07"/>
    <w:rsid w:val="00D54546"/>
    <w:rsid w:val="00E211CB"/>
    <w:rsid w:val="00E315E7"/>
    <w:rsid w:val="00E63D47"/>
    <w:rsid w:val="00E6604F"/>
    <w:rsid w:val="00F07ED9"/>
    <w:rsid w:val="00F37142"/>
    <w:rsid w:val="00FD1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970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2BA"/>
    <w:rPr>
      <w:color w:val="0000FF" w:themeColor="hyperlink"/>
      <w:u w:val="single"/>
    </w:rPr>
  </w:style>
  <w:style w:type="paragraph" w:styleId="ListParagraph">
    <w:name w:val="List Paragraph"/>
    <w:basedOn w:val="Normal"/>
    <w:uiPriority w:val="34"/>
    <w:qFormat/>
    <w:rsid w:val="008B52BB"/>
    <w:pPr>
      <w:ind w:left="720"/>
      <w:contextualSpacing/>
    </w:pPr>
  </w:style>
  <w:style w:type="character" w:styleId="FollowedHyperlink">
    <w:name w:val="FollowedHyperlink"/>
    <w:basedOn w:val="DefaultParagraphFont"/>
    <w:uiPriority w:val="99"/>
    <w:semiHidden/>
    <w:unhideWhenUsed/>
    <w:rsid w:val="00E315E7"/>
    <w:rPr>
      <w:color w:val="800080" w:themeColor="followedHyperlink"/>
      <w:u w:val="single"/>
    </w:rPr>
  </w:style>
  <w:style w:type="paragraph" w:styleId="BalloonText">
    <w:name w:val="Balloon Text"/>
    <w:basedOn w:val="Normal"/>
    <w:link w:val="BalloonTextChar"/>
    <w:uiPriority w:val="99"/>
    <w:semiHidden/>
    <w:unhideWhenUsed/>
    <w:rsid w:val="00E6604F"/>
    <w:rPr>
      <w:rFonts w:ascii="Lucida Grande" w:hAnsi="Lucida Grande"/>
      <w:sz w:val="18"/>
      <w:szCs w:val="18"/>
    </w:rPr>
  </w:style>
  <w:style w:type="character" w:customStyle="1" w:styleId="BalloonTextChar">
    <w:name w:val="Balloon Text Char"/>
    <w:basedOn w:val="DefaultParagraphFont"/>
    <w:link w:val="BalloonText"/>
    <w:uiPriority w:val="99"/>
    <w:semiHidden/>
    <w:rsid w:val="00E6604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2BA"/>
    <w:rPr>
      <w:color w:val="0000FF" w:themeColor="hyperlink"/>
      <w:u w:val="single"/>
    </w:rPr>
  </w:style>
  <w:style w:type="paragraph" w:styleId="ListParagraph">
    <w:name w:val="List Paragraph"/>
    <w:basedOn w:val="Normal"/>
    <w:uiPriority w:val="34"/>
    <w:qFormat/>
    <w:rsid w:val="008B52BB"/>
    <w:pPr>
      <w:ind w:left="720"/>
      <w:contextualSpacing/>
    </w:pPr>
  </w:style>
  <w:style w:type="character" w:styleId="FollowedHyperlink">
    <w:name w:val="FollowedHyperlink"/>
    <w:basedOn w:val="DefaultParagraphFont"/>
    <w:uiPriority w:val="99"/>
    <w:semiHidden/>
    <w:unhideWhenUsed/>
    <w:rsid w:val="00E315E7"/>
    <w:rPr>
      <w:color w:val="800080" w:themeColor="followedHyperlink"/>
      <w:u w:val="single"/>
    </w:rPr>
  </w:style>
  <w:style w:type="paragraph" w:styleId="BalloonText">
    <w:name w:val="Balloon Text"/>
    <w:basedOn w:val="Normal"/>
    <w:link w:val="BalloonTextChar"/>
    <w:uiPriority w:val="99"/>
    <w:semiHidden/>
    <w:unhideWhenUsed/>
    <w:rsid w:val="00E6604F"/>
    <w:rPr>
      <w:rFonts w:ascii="Lucida Grande" w:hAnsi="Lucida Grande"/>
      <w:sz w:val="18"/>
      <w:szCs w:val="18"/>
    </w:rPr>
  </w:style>
  <w:style w:type="character" w:customStyle="1" w:styleId="BalloonTextChar">
    <w:name w:val="Balloon Text Char"/>
    <w:basedOn w:val="DefaultParagraphFont"/>
    <w:link w:val="BalloonText"/>
    <w:uiPriority w:val="99"/>
    <w:semiHidden/>
    <w:rsid w:val="00E6604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qiime.org/documentation/index.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microbio.me/qiime/docs/tutorials/tutorial.html" TargetMode="External"/><Relationship Id="rId11" Type="http://schemas.openxmlformats.org/officeDocument/2006/relationships/hyperlink" Target="http://qiime.org/documentation/index.html" TargetMode="External"/><Relationship Id="rId12" Type="http://schemas.openxmlformats.org/officeDocument/2006/relationships/hyperlink" Target="http://qiime.org/documentation/file_formats.html" TargetMode="External"/><Relationship Id="rId13" Type="http://schemas.openxmlformats.org/officeDocument/2006/relationships/hyperlink" Target="http://www.microbio.me/qiime/" TargetMode="External"/><Relationship Id="rId14" Type="http://schemas.openxmlformats.org/officeDocument/2006/relationships/hyperlink" Target="mailto:gail.ackermann@colorado.edu" TargetMode="External"/><Relationship Id="rId15" Type="http://schemas.openxmlformats.org/officeDocument/2006/relationships/hyperlink" Target="http://www.microbio.me/emp" TargetMode="External"/><Relationship Id="rId16" Type="http://schemas.openxmlformats.org/officeDocument/2006/relationships/hyperlink" Target="http://www.microbio.me/qiime" TargetMode="External"/><Relationship Id="rId17" Type="http://schemas.openxmlformats.org/officeDocument/2006/relationships/hyperlink" Target="mailto:gail.ackermann@colorado.edu" TargetMode="External"/><Relationship Id="rId18" Type="http://schemas.openxmlformats.org/officeDocument/2006/relationships/hyperlink" Target="https://submit.ncbi.nlm.nih.gov/subs/biosample/" TargetMode="External"/><Relationship Id="rId19" Type="http://schemas.openxmlformats.org/officeDocument/2006/relationships/hyperlink" Target="http://www.ebi.ac.uk/ena/about/environmental_sequencing_submission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gensc.org/projects/mixs-gsc-project/" TargetMode="External"/><Relationship Id="rId8" Type="http://schemas.openxmlformats.org/officeDocument/2006/relationships/hyperlink" Target="http://www.ebi.ac.uk/ena/about/mixs-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61A0-8FD8-0446-AB8D-B3529631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843</Words>
  <Characters>4810</Characters>
  <Application>Microsoft Macintosh Word</Application>
  <DocSecurity>0</DocSecurity>
  <Lines>40</Lines>
  <Paragraphs>11</Paragraphs>
  <ScaleCrop>false</ScaleCrop>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Schriml</dc:creator>
  <cp:keywords/>
  <dc:description/>
  <cp:lastModifiedBy>Lynn Schriml</cp:lastModifiedBy>
  <cp:revision>3</cp:revision>
  <dcterms:created xsi:type="dcterms:W3CDTF">2014-05-14T15:38:00Z</dcterms:created>
  <dcterms:modified xsi:type="dcterms:W3CDTF">2014-05-16T19:11:00Z</dcterms:modified>
</cp:coreProperties>
</file>