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E5E" w:rsidRPr="00520E80" w:rsidRDefault="00520E80" w:rsidP="00520E80">
      <w:pPr>
        <w:jc w:val="center"/>
        <w:rPr>
          <w:rFonts w:ascii="Arial" w:hAnsi="Arial"/>
          <w:sz w:val="22"/>
          <w:szCs w:val="22"/>
        </w:rPr>
      </w:pPr>
      <w:r w:rsidRPr="00520E80">
        <w:rPr>
          <w:rFonts w:ascii="Arial Black" w:hAnsi="Arial Black" w:cs="Arial Black"/>
          <w:b/>
          <w:bCs/>
          <w:sz w:val="22"/>
          <w:szCs w:val="22"/>
        </w:rPr>
        <w:t>Memorandum</w:t>
      </w:r>
    </w:p>
    <w:p w:rsidR="00FD2E5E" w:rsidRPr="00BE57A2" w:rsidRDefault="00FD2E5E" w:rsidP="00FD2E5E">
      <w:pPr>
        <w:widowControl w:val="0"/>
        <w:tabs>
          <w:tab w:val="left" w:pos="958"/>
        </w:tabs>
        <w:autoSpaceDE w:val="0"/>
        <w:autoSpaceDN w:val="0"/>
        <w:adjustRightInd w:val="0"/>
        <w:spacing w:after="0"/>
        <w:jc w:val="center"/>
        <w:rPr>
          <w:rFonts w:ascii="Arial" w:hAnsi="Arial" w:cs="Arial"/>
          <w:sz w:val="22"/>
          <w:szCs w:val="22"/>
          <w:u w:val="single"/>
        </w:rPr>
      </w:pPr>
    </w:p>
    <w:p w:rsidR="00FD2E5E" w:rsidRPr="00BF34E5" w:rsidRDefault="00FD2E5E" w:rsidP="00FD2E5E">
      <w:pPr>
        <w:widowControl w:val="0"/>
        <w:tabs>
          <w:tab w:val="left" w:pos="958"/>
        </w:tabs>
        <w:autoSpaceDE w:val="0"/>
        <w:autoSpaceDN w:val="0"/>
        <w:adjustRightInd w:val="0"/>
        <w:spacing w:after="0"/>
        <w:rPr>
          <w:rFonts w:ascii="Arial" w:hAnsi="Arial" w:cs="Arial"/>
          <w:sz w:val="22"/>
          <w:szCs w:val="22"/>
        </w:rPr>
      </w:pPr>
      <w:r w:rsidRPr="00BF34E5">
        <w:rPr>
          <w:rFonts w:ascii="Arial" w:hAnsi="Arial" w:cs="Arial"/>
          <w:sz w:val="22"/>
          <w:szCs w:val="22"/>
        </w:rPr>
        <w:t>To:</w:t>
      </w:r>
      <w:r w:rsidRPr="00BF34E5">
        <w:rPr>
          <w:rFonts w:ascii="Arial" w:hAnsi="Arial" w:cs="Arial"/>
          <w:sz w:val="22"/>
          <w:szCs w:val="22"/>
        </w:rPr>
        <w:tab/>
        <w:t xml:space="preserve">Non-Oklahoma Researchers Using Oklahoma </w:t>
      </w:r>
      <w:proofErr w:type="spellStart"/>
      <w:r w:rsidRPr="00BF34E5">
        <w:rPr>
          <w:rFonts w:ascii="Arial" w:hAnsi="Arial" w:cs="Arial"/>
          <w:sz w:val="22"/>
          <w:szCs w:val="22"/>
        </w:rPr>
        <w:t>Mesonet</w:t>
      </w:r>
      <w:proofErr w:type="spellEnd"/>
      <w:r w:rsidRPr="00BF34E5">
        <w:rPr>
          <w:rFonts w:ascii="Arial" w:hAnsi="Arial" w:cs="Arial"/>
          <w:sz w:val="22"/>
          <w:szCs w:val="22"/>
        </w:rPr>
        <w:t xml:space="preserve"> Data</w:t>
      </w:r>
    </w:p>
    <w:p w:rsidR="00FD2E5E" w:rsidRPr="00BF34E5" w:rsidRDefault="00FD2E5E" w:rsidP="00FD2E5E">
      <w:pPr>
        <w:widowControl w:val="0"/>
        <w:tabs>
          <w:tab w:val="left" w:pos="958"/>
        </w:tabs>
        <w:autoSpaceDE w:val="0"/>
        <w:autoSpaceDN w:val="0"/>
        <w:adjustRightInd w:val="0"/>
        <w:spacing w:after="0"/>
        <w:rPr>
          <w:rFonts w:ascii="Arial" w:hAnsi="Arial" w:cs="Arial"/>
          <w:sz w:val="22"/>
          <w:szCs w:val="22"/>
        </w:rPr>
      </w:pPr>
    </w:p>
    <w:p w:rsidR="00822463" w:rsidRPr="00BF34E5" w:rsidRDefault="00FD2E5E" w:rsidP="00FD2E5E">
      <w:pPr>
        <w:widowControl w:val="0"/>
        <w:tabs>
          <w:tab w:val="left" w:pos="958"/>
        </w:tabs>
        <w:autoSpaceDE w:val="0"/>
        <w:autoSpaceDN w:val="0"/>
        <w:adjustRightInd w:val="0"/>
        <w:spacing w:after="0"/>
        <w:rPr>
          <w:rFonts w:ascii="Arial" w:hAnsi="Arial" w:cs="Arial"/>
          <w:sz w:val="22"/>
          <w:szCs w:val="22"/>
        </w:rPr>
      </w:pPr>
      <w:r w:rsidRPr="00BF34E5">
        <w:rPr>
          <w:rFonts w:ascii="Arial" w:hAnsi="Arial" w:cs="Arial"/>
          <w:sz w:val="22"/>
          <w:szCs w:val="22"/>
        </w:rPr>
        <w:t>From:</w:t>
      </w:r>
      <w:r w:rsidRPr="00BF34E5">
        <w:rPr>
          <w:rFonts w:ascii="Arial" w:hAnsi="Arial" w:cs="Arial"/>
          <w:sz w:val="22"/>
          <w:szCs w:val="22"/>
        </w:rPr>
        <w:tab/>
        <w:t xml:space="preserve">Oklahoma </w:t>
      </w:r>
      <w:proofErr w:type="spellStart"/>
      <w:r w:rsidRPr="00BF34E5">
        <w:rPr>
          <w:rFonts w:ascii="Arial" w:hAnsi="Arial" w:cs="Arial"/>
          <w:sz w:val="22"/>
          <w:szCs w:val="22"/>
        </w:rPr>
        <w:t>Mesonet</w:t>
      </w:r>
      <w:proofErr w:type="spellEnd"/>
      <w:r w:rsidRPr="00BF34E5">
        <w:rPr>
          <w:rFonts w:ascii="Arial" w:hAnsi="Arial" w:cs="Arial"/>
          <w:sz w:val="22"/>
          <w:szCs w:val="22"/>
        </w:rPr>
        <w:t xml:space="preserve"> Steering Committee</w:t>
      </w:r>
    </w:p>
    <w:p w:rsidR="00FD2E5E" w:rsidRPr="00BF34E5" w:rsidRDefault="00FD2E5E" w:rsidP="00FD2E5E">
      <w:pPr>
        <w:widowControl w:val="0"/>
        <w:tabs>
          <w:tab w:val="left" w:pos="958"/>
        </w:tabs>
        <w:autoSpaceDE w:val="0"/>
        <w:autoSpaceDN w:val="0"/>
        <w:adjustRightInd w:val="0"/>
        <w:spacing w:after="0"/>
        <w:rPr>
          <w:rFonts w:ascii="Arial" w:hAnsi="Arial" w:cs="Arial"/>
          <w:sz w:val="22"/>
          <w:szCs w:val="22"/>
        </w:rPr>
      </w:pPr>
      <w:r w:rsidRPr="00BF34E5">
        <w:rPr>
          <w:rFonts w:ascii="Arial" w:hAnsi="Arial" w:cs="Arial"/>
          <w:sz w:val="22"/>
          <w:szCs w:val="22"/>
        </w:rPr>
        <w:tab/>
        <w:t>Claude Bess, Oklahoma State University</w:t>
      </w:r>
    </w:p>
    <w:p w:rsidR="00FD2E5E" w:rsidRPr="00BF34E5" w:rsidRDefault="00FD2E5E" w:rsidP="00FD2E5E">
      <w:pPr>
        <w:widowControl w:val="0"/>
        <w:tabs>
          <w:tab w:val="left" w:pos="958"/>
        </w:tabs>
        <w:autoSpaceDE w:val="0"/>
        <w:autoSpaceDN w:val="0"/>
        <w:adjustRightInd w:val="0"/>
        <w:spacing w:after="0"/>
        <w:rPr>
          <w:rFonts w:ascii="Arial" w:hAnsi="Arial" w:cs="Arial"/>
          <w:sz w:val="22"/>
          <w:szCs w:val="22"/>
        </w:rPr>
      </w:pPr>
      <w:r w:rsidRPr="00BF34E5">
        <w:rPr>
          <w:rFonts w:ascii="Arial" w:hAnsi="Arial" w:cs="Arial"/>
          <w:sz w:val="22"/>
          <w:szCs w:val="22"/>
        </w:rPr>
        <w:tab/>
        <w:t>Fred Carr, University of Oklahoma</w:t>
      </w:r>
    </w:p>
    <w:p w:rsidR="00822463" w:rsidRPr="00BF34E5" w:rsidRDefault="00FD2E5E" w:rsidP="00FD2E5E">
      <w:pPr>
        <w:widowControl w:val="0"/>
        <w:tabs>
          <w:tab w:val="left" w:pos="958"/>
        </w:tabs>
        <w:autoSpaceDE w:val="0"/>
        <w:autoSpaceDN w:val="0"/>
        <w:adjustRightInd w:val="0"/>
        <w:spacing w:after="0"/>
        <w:rPr>
          <w:rFonts w:ascii="Arial" w:hAnsi="Arial" w:cs="Arial"/>
          <w:sz w:val="22"/>
          <w:szCs w:val="22"/>
        </w:rPr>
      </w:pPr>
      <w:r w:rsidRPr="00BF34E5">
        <w:rPr>
          <w:rFonts w:ascii="Arial" w:hAnsi="Arial" w:cs="Arial"/>
          <w:sz w:val="22"/>
          <w:szCs w:val="22"/>
        </w:rPr>
        <w:tab/>
        <w:t>Ron Elliott, Oklahoma State University</w:t>
      </w:r>
    </w:p>
    <w:p w:rsidR="00822463" w:rsidRPr="00BF34E5" w:rsidRDefault="00822463" w:rsidP="00822463">
      <w:pPr>
        <w:widowControl w:val="0"/>
        <w:tabs>
          <w:tab w:val="left" w:pos="958"/>
        </w:tabs>
        <w:autoSpaceDE w:val="0"/>
        <w:autoSpaceDN w:val="0"/>
        <w:adjustRightInd w:val="0"/>
        <w:spacing w:after="0"/>
        <w:rPr>
          <w:rFonts w:ascii="Arial" w:hAnsi="Arial" w:cs="Arial"/>
          <w:sz w:val="22"/>
          <w:szCs w:val="22"/>
        </w:rPr>
      </w:pPr>
      <w:r w:rsidRPr="00BF34E5">
        <w:rPr>
          <w:rFonts w:ascii="Arial" w:hAnsi="Arial" w:cs="Arial"/>
          <w:sz w:val="22"/>
          <w:szCs w:val="22"/>
        </w:rPr>
        <w:tab/>
        <w:t xml:space="preserve">Kevin </w:t>
      </w:r>
      <w:proofErr w:type="spellStart"/>
      <w:r w:rsidRPr="00BF34E5">
        <w:rPr>
          <w:rFonts w:ascii="Arial" w:hAnsi="Arial" w:cs="Arial"/>
          <w:sz w:val="22"/>
          <w:szCs w:val="22"/>
        </w:rPr>
        <w:t>Kloesel</w:t>
      </w:r>
      <w:proofErr w:type="spellEnd"/>
      <w:r w:rsidRPr="00BF34E5">
        <w:rPr>
          <w:rFonts w:ascii="Arial" w:hAnsi="Arial" w:cs="Arial"/>
          <w:sz w:val="22"/>
          <w:szCs w:val="22"/>
        </w:rPr>
        <w:t xml:space="preserve">, Oklahoma </w:t>
      </w:r>
      <w:proofErr w:type="spellStart"/>
      <w:r w:rsidRPr="00BF34E5">
        <w:rPr>
          <w:rFonts w:ascii="Arial" w:hAnsi="Arial" w:cs="Arial"/>
          <w:sz w:val="22"/>
          <w:szCs w:val="22"/>
        </w:rPr>
        <w:t>Climatological</w:t>
      </w:r>
      <w:proofErr w:type="spellEnd"/>
      <w:r w:rsidRPr="00BF34E5">
        <w:rPr>
          <w:rFonts w:ascii="Arial" w:hAnsi="Arial" w:cs="Arial"/>
          <w:sz w:val="22"/>
          <w:szCs w:val="22"/>
        </w:rPr>
        <w:t xml:space="preserve"> Survey</w:t>
      </w:r>
    </w:p>
    <w:p w:rsidR="00FD2E5E" w:rsidRPr="00BF34E5" w:rsidRDefault="00FD2E5E" w:rsidP="00FD2E5E">
      <w:pPr>
        <w:widowControl w:val="0"/>
        <w:tabs>
          <w:tab w:val="left" w:pos="958"/>
        </w:tabs>
        <w:autoSpaceDE w:val="0"/>
        <w:autoSpaceDN w:val="0"/>
        <w:adjustRightInd w:val="0"/>
        <w:spacing w:after="0"/>
        <w:rPr>
          <w:rFonts w:ascii="Arial" w:hAnsi="Arial" w:cs="Arial"/>
          <w:sz w:val="22"/>
          <w:szCs w:val="22"/>
        </w:rPr>
      </w:pPr>
      <w:r w:rsidRPr="00BF34E5">
        <w:rPr>
          <w:rFonts w:ascii="Arial" w:hAnsi="Arial" w:cs="Arial"/>
          <w:sz w:val="22"/>
          <w:szCs w:val="22"/>
        </w:rPr>
        <w:tab/>
        <w:t xml:space="preserve">Steve </w:t>
      </w:r>
      <w:proofErr w:type="spellStart"/>
      <w:r w:rsidRPr="00BF34E5">
        <w:rPr>
          <w:rFonts w:ascii="Arial" w:hAnsi="Arial" w:cs="Arial"/>
          <w:sz w:val="22"/>
          <w:szCs w:val="22"/>
        </w:rPr>
        <w:t>Stadler</w:t>
      </w:r>
      <w:proofErr w:type="spellEnd"/>
      <w:r w:rsidRPr="00BF34E5">
        <w:rPr>
          <w:rFonts w:ascii="Arial" w:hAnsi="Arial" w:cs="Arial"/>
          <w:sz w:val="22"/>
          <w:szCs w:val="22"/>
        </w:rPr>
        <w:t>, Oklahoma State University</w:t>
      </w:r>
    </w:p>
    <w:p w:rsidR="00520E80" w:rsidRDefault="00FD2E5E" w:rsidP="00FD2E5E">
      <w:pPr>
        <w:widowControl w:val="0"/>
        <w:tabs>
          <w:tab w:val="left" w:pos="958"/>
        </w:tabs>
        <w:autoSpaceDE w:val="0"/>
        <w:autoSpaceDN w:val="0"/>
        <w:adjustRightInd w:val="0"/>
        <w:spacing w:after="0"/>
        <w:rPr>
          <w:rFonts w:ascii="Arial" w:hAnsi="Arial" w:cs="Arial"/>
          <w:sz w:val="22"/>
          <w:szCs w:val="22"/>
        </w:rPr>
      </w:pPr>
      <w:r w:rsidRPr="00BF34E5">
        <w:rPr>
          <w:rFonts w:ascii="Arial" w:hAnsi="Arial" w:cs="Arial"/>
          <w:sz w:val="22"/>
          <w:szCs w:val="22"/>
        </w:rPr>
        <w:tab/>
        <w:t xml:space="preserve">David </w:t>
      </w:r>
      <w:proofErr w:type="spellStart"/>
      <w:r w:rsidRPr="00BF34E5">
        <w:rPr>
          <w:rFonts w:ascii="Arial" w:hAnsi="Arial" w:cs="Arial"/>
          <w:sz w:val="22"/>
          <w:szCs w:val="22"/>
        </w:rPr>
        <w:t>Stensrud</w:t>
      </w:r>
      <w:proofErr w:type="spellEnd"/>
      <w:r w:rsidRPr="00BF34E5">
        <w:rPr>
          <w:rFonts w:ascii="Arial" w:hAnsi="Arial" w:cs="Arial"/>
          <w:sz w:val="22"/>
          <w:szCs w:val="22"/>
        </w:rPr>
        <w:t>, National Severe Storms Lab</w:t>
      </w:r>
    </w:p>
    <w:p w:rsidR="00520E80" w:rsidRDefault="00520E80" w:rsidP="00FD2E5E">
      <w:pPr>
        <w:widowControl w:val="0"/>
        <w:tabs>
          <w:tab w:val="left" w:pos="958"/>
        </w:tabs>
        <w:autoSpaceDE w:val="0"/>
        <w:autoSpaceDN w:val="0"/>
        <w:adjustRightInd w:val="0"/>
        <w:spacing w:after="0"/>
        <w:rPr>
          <w:rFonts w:ascii="Arial" w:hAnsi="Arial" w:cs="Arial"/>
          <w:sz w:val="22"/>
          <w:szCs w:val="22"/>
        </w:rPr>
      </w:pPr>
    </w:p>
    <w:p w:rsidR="00FD2E5E" w:rsidRPr="00BF34E5" w:rsidRDefault="00520E80" w:rsidP="00FD2E5E">
      <w:pPr>
        <w:widowControl w:val="0"/>
        <w:tabs>
          <w:tab w:val="left" w:pos="958"/>
        </w:tabs>
        <w:autoSpaceDE w:val="0"/>
        <w:autoSpaceDN w:val="0"/>
        <w:adjustRightInd w:val="0"/>
        <w:spacing w:after="0"/>
        <w:rPr>
          <w:rFonts w:ascii="Arial" w:hAnsi="Arial" w:cs="Arial"/>
          <w:sz w:val="22"/>
          <w:szCs w:val="22"/>
        </w:rPr>
      </w:pPr>
      <w:r>
        <w:rPr>
          <w:rFonts w:ascii="Arial" w:hAnsi="Arial" w:cs="Arial"/>
          <w:sz w:val="22"/>
          <w:szCs w:val="22"/>
        </w:rPr>
        <w:t xml:space="preserve">Date:  </w:t>
      </w:r>
      <w:r>
        <w:rPr>
          <w:rFonts w:ascii="Arial" w:hAnsi="Arial" w:cs="Arial"/>
          <w:sz w:val="22"/>
          <w:szCs w:val="22"/>
        </w:rPr>
        <w:tab/>
        <w:t>August 17, 2011</w:t>
      </w:r>
    </w:p>
    <w:p w:rsidR="00FD2E5E" w:rsidRPr="00BF34E5" w:rsidRDefault="00FD2E5E" w:rsidP="00FD2E5E">
      <w:pPr>
        <w:widowControl w:val="0"/>
        <w:tabs>
          <w:tab w:val="left" w:pos="958"/>
        </w:tabs>
        <w:autoSpaceDE w:val="0"/>
        <w:autoSpaceDN w:val="0"/>
        <w:adjustRightInd w:val="0"/>
        <w:spacing w:after="0"/>
        <w:rPr>
          <w:rFonts w:ascii="Arial" w:hAnsi="Arial" w:cs="Arial"/>
          <w:sz w:val="22"/>
          <w:szCs w:val="22"/>
        </w:rPr>
      </w:pPr>
    </w:p>
    <w:p w:rsidR="00FD2E5E" w:rsidRPr="00BF34E5" w:rsidRDefault="00FD2E5E" w:rsidP="00FD2E5E">
      <w:pPr>
        <w:widowControl w:val="0"/>
        <w:tabs>
          <w:tab w:val="left" w:pos="958"/>
        </w:tabs>
        <w:autoSpaceDE w:val="0"/>
        <w:autoSpaceDN w:val="0"/>
        <w:adjustRightInd w:val="0"/>
        <w:spacing w:after="0"/>
        <w:rPr>
          <w:rFonts w:ascii="Arial" w:hAnsi="Arial" w:cs="Arial"/>
          <w:sz w:val="22"/>
          <w:szCs w:val="22"/>
        </w:rPr>
      </w:pPr>
      <w:r w:rsidRPr="00BF34E5">
        <w:rPr>
          <w:rFonts w:ascii="Arial" w:hAnsi="Arial" w:cs="Arial"/>
          <w:sz w:val="22"/>
          <w:szCs w:val="22"/>
        </w:rPr>
        <w:t>Re:</w:t>
      </w:r>
      <w:r w:rsidRPr="00BF34E5">
        <w:rPr>
          <w:rFonts w:ascii="Arial" w:hAnsi="Arial" w:cs="Arial"/>
          <w:sz w:val="22"/>
          <w:szCs w:val="22"/>
        </w:rPr>
        <w:tab/>
        <w:t xml:space="preserve">Supporting and Sustaining the Oklahoma </w:t>
      </w:r>
      <w:proofErr w:type="spellStart"/>
      <w:r w:rsidRPr="00BF34E5">
        <w:rPr>
          <w:rFonts w:ascii="Arial" w:hAnsi="Arial" w:cs="Arial"/>
          <w:sz w:val="22"/>
          <w:szCs w:val="22"/>
        </w:rPr>
        <w:t>Mesonet</w:t>
      </w:r>
      <w:proofErr w:type="spellEnd"/>
    </w:p>
    <w:p w:rsidR="00FD2E5E" w:rsidRPr="00BF34E5" w:rsidRDefault="00FD2E5E" w:rsidP="00FD2E5E">
      <w:pPr>
        <w:widowControl w:val="0"/>
        <w:tabs>
          <w:tab w:val="left" w:pos="958"/>
        </w:tabs>
        <w:autoSpaceDE w:val="0"/>
        <w:autoSpaceDN w:val="0"/>
        <w:adjustRightInd w:val="0"/>
        <w:spacing w:after="0"/>
        <w:rPr>
          <w:rFonts w:ascii="Arial" w:hAnsi="Arial" w:cs="Arial"/>
          <w:sz w:val="22"/>
          <w:szCs w:val="22"/>
        </w:rPr>
      </w:pPr>
    </w:p>
    <w:p w:rsidR="00FD2E5E" w:rsidRPr="00BF34E5" w:rsidRDefault="00FD2E5E" w:rsidP="00FD2E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Arial" w:hAnsi="Arial" w:cs="Arial"/>
          <w:sz w:val="22"/>
          <w:szCs w:val="22"/>
        </w:rPr>
      </w:pPr>
      <w:r w:rsidRPr="00BF34E5">
        <w:rPr>
          <w:rFonts w:ascii="Arial" w:hAnsi="Arial" w:cs="Arial"/>
          <w:sz w:val="22"/>
          <w:szCs w:val="22"/>
        </w:rPr>
        <w:t xml:space="preserve">The Oklahoma </w:t>
      </w:r>
      <w:proofErr w:type="spellStart"/>
      <w:r w:rsidRPr="00BF34E5">
        <w:rPr>
          <w:rFonts w:ascii="Arial" w:hAnsi="Arial" w:cs="Arial"/>
          <w:sz w:val="22"/>
          <w:szCs w:val="22"/>
        </w:rPr>
        <w:t>Mesonet</w:t>
      </w:r>
      <w:proofErr w:type="spellEnd"/>
      <w:r w:rsidRPr="00BF34E5">
        <w:rPr>
          <w:rFonts w:ascii="Arial" w:hAnsi="Arial" w:cs="Arial"/>
          <w:sz w:val="22"/>
          <w:szCs w:val="22"/>
        </w:rPr>
        <w:t xml:space="preserve"> is a jointly owned environmental monitoring network of the University of Oklahoma (OU) and Oklahoma State University (OSU), operated from the Oklahoma </w:t>
      </w:r>
      <w:proofErr w:type="spellStart"/>
      <w:r w:rsidRPr="00BF34E5">
        <w:rPr>
          <w:rFonts w:ascii="Arial" w:hAnsi="Arial" w:cs="Arial"/>
          <w:sz w:val="22"/>
          <w:szCs w:val="22"/>
        </w:rPr>
        <w:t>Climatological</w:t>
      </w:r>
      <w:proofErr w:type="spellEnd"/>
      <w:r w:rsidRPr="00BF34E5">
        <w:rPr>
          <w:rFonts w:ascii="Arial" w:hAnsi="Arial" w:cs="Arial"/>
          <w:sz w:val="22"/>
          <w:szCs w:val="22"/>
        </w:rPr>
        <w:t xml:space="preserve"> Survey. The </w:t>
      </w:r>
      <w:proofErr w:type="spellStart"/>
      <w:r w:rsidRPr="00BF34E5">
        <w:rPr>
          <w:rFonts w:ascii="Arial" w:hAnsi="Arial" w:cs="Arial"/>
          <w:sz w:val="22"/>
          <w:szCs w:val="22"/>
        </w:rPr>
        <w:t>Mesonet</w:t>
      </w:r>
      <w:proofErr w:type="spellEnd"/>
      <w:r w:rsidRPr="00BF34E5">
        <w:rPr>
          <w:rFonts w:ascii="Arial" w:hAnsi="Arial" w:cs="Arial"/>
          <w:sz w:val="22"/>
          <w:szCs w:val="22"/>
        </w:rPr>
        <w:t xml:space="preserve"> (</w:t>
      </w:r>
      <w:hyperlink r:id="rId7" w:history="1">
        <w:r w:rsidRPr="00BF34E5">
          <w:rPr>
            <w:rFonts w:ascii="Arial" w:hAnsi="Arial" w:cs="Arial"/>
            <w:color w:val="000099"/>
            <w:sz w:val="22"/>
            <w:szCs w:val="22"/>
            <w:u w:color="000099"/>
          </w:rPr>
          <w:t>www.mesonet.org</w:t>
        </w:r>
      </w:hyperlink>
      <w:r w:rsidRPr="00BF34E5">
        <w:rPr>
          <w:rFonts w:ascii="Arial" w:hAnsi="Arial" w:cs="Arial"/>
          <w:sz w:val="22"/>
          <w:szCs w:val="22"/>
        </w:rPr>
        <w:t>) measures weather and soil conditions at 120 surface stations across Oklahoma. This world-class network has operated since 1994 and now has archived over 4 billion quality-assured observations.</w:t>
      </w:r>
    </w:p>
    <w:p w:rsidR="00FD2E5E" w:rsidRPr="00BF34E5" w:rsidRDefault="00FD2E5E" w:rsidP="00FD2E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Arial" w:hAnsi="Arial" w:cs="Arial"/>
          <w:sz w:val="22"/>
          <w:szCs w:val="22"/>
        </w:rPr>
      </w:pPr>
      <w:r w:rsidRPr="00BF34E5">
        <w:rPr>
          <w:rFonts w:ascii="Arial" w:hAnsi="Arial" w:cs="Arial"/>
          <w:sz w:val="22"/>
          <w:szCs w:val="22"/>
        </w:rPr>
        <w:t xml:space="preserve">There are substantial costs associated with our commitment to high quality and service. We </w:t>
      </w:r>
      <w:r w:rsidR="00520E80">
        <w:rPr>
          <w:rFonts w:ascii="Arial" w:hAnsi="Arial" w:cs="Arial"/>
          <w:sz w:val="22"/>
          <w:szCs w:val="22"/>
        </w:rPr>
        <w:t>must cover</w:t>
      </w:r>
      <w:r w:rsidRPr="00BF34E5">
        <w:rPr>
          <w:rFonts w:ascii="Arial" w:hAnsi="Arial" w:cs="Arial"/>
          <w:sz w:val="22"/>
          <w:szCs w:val="22"/>
        </w:rPr>
        <w:t xml:space="preserve"> expenses associated with sensor calibration and maintenance, data quality assurance, data management and archiving, etc. However, since fiscal year 2003, State funding for the </w:t>
      </w:r>
      <w:proofErr w:type="spellStart"/>
      <w:r w:rsidRPr="00BF34E5">
        <w:rPr>
          <w:rFonts w:ascii="Arial" w:hAnsi="Arial" w:cs="Arial"/>
          <w:sz w:val="22"/>
          <w:szCs w:val="22"/>
        </w:rPr>
        <w:t>Mesonet</w:t>
      </w:r>
      <w:proofErr w:type="spellEnd"/>
      <w:r w:rsidRPr="00BF34E5">
        <w:rPr>
          <w:rFonts w:ascii="Arial" w:hAnsi="Arial" w:cs="Arial"/>
          <w:sz w:val="22"/>
          <w:szCs w:val="22"/>
        </w:rPr>
        <w:t xml:space="preserve"> has decreased by almost 15% while demand for our data, products, and services has more than quadrupled. Because of increased demands and decreased funding, we now are permanently removing some of our auxiliary sensors (e.g., net radiation, skin temperature, soil moisture at 75 cm), as well as considering dozens of other cost-saving measures.</w:t>
      </w:r>
    </w:p>
    <w:p w:rsidR="00822463" w:rsidRPr="00BF34E5" w:rsidRDefault="00BF34E5" w:rsidP="00822463">
      <w:pPr>
        <w:jc w:val="both"/>
        <w:rPr>
          <w:rFonts w:ascii="Arial" w:hAnsi="Arial" w:cs="Arial"/>
          <w:sz w:val="22"/>
          <w:szCs w:val="22"/>
        </w:rPr>
      </w:pPr>
      <w:r>
        <w:rPr>
          <w:rFonts w:ascii="Arial" w:hAnsi="Arial" w:cs="Arial"/>
          <w:sz w:val="22"/>
          <w:szCs w:val="22"/>
        </w:rPr>
        <w:t xml:space="preserve">Because the </w:t>
      </w:r>
      <w:proofErr w:type="spellStart"/>
      <w:r>
        <w:rPr>
          <w:rFonts w:ascii="Arial" w:hAnsi="Arial" w:cs="Arial"/>
          <w:sz w:val="22"/>
          <w:szCs w:val="22"/>
        </w:rPr>
        <w:t>Mesonet</w:t>
      </w:r>
      <w:proofErr w:type="spellEnd"/>
      <w:r>
        <w:rPr>
          <w:rFonts w:ascii="Arial" w:hAnsi="Arial" w:cs="Arial"/>
          <w:sz w:val="22"/>
          <w:szCs w:val="22"/>
        </w:rPr>
        <w:t xml:space="preserve"> is not a </w:t>
      </w:r>
      <w:proofErr w:type="gramStart"/>
      <w:r>
        <w:rPr>
          <w:rFonts w:ascii="Arial" w:hAnsi="Arial" w:cs="Arial"/>
          <w:sz w:val="22"/>
          <w:szCs w:val="22"/>
        </w:rPr>
        <w:t>federally-funded</w:t>
      </w:r>
      <w:proofErr w:type="gramEnd"/>
      <w:r>
        <w:rPr>
          <w:rFonts w:ascii="Arial" w:hAnsi="Arial" w:cs="Arial"/>
          <w:sz w:val="22"/>
          <w:szCs w:val="22"/>
        </w:rPr>
        <w:t xml:space="preserve"> facility</w:t>
      </w:r>
      <w:r w:rsidR="00FD2E5E" w:rsidRPr="00BF34E5">
        <w:rPr>
          <w:rFonts w:ascii="Arial" w:hAnsi="Arial" w:cs="Arial"/>
          <w:sz w:val="22"/>
          <w:szCs w:val="22"/>
        </w:rPr>
        <w:t xml:space="preserve">, the </w:t>
      </w:r>
      <w:proofErr w:type="spellStart"/>
      <w:r w:rsidR="00FD2E5E" w:rsidRPr="00BF34E5">
        <w:rPr>
          <w:rFonts w:ascii="Arial" w:hAnsi="Arial" w:cs="Arial"/>
          <w:sz w:val="22"/>
          <w:szCs w:val="22"/>
        </w:rPr>
        <w:t>Mesonet</w:t>
      </w:r>
      <w:proofErr w:type="spellEnd"/>
      <w:r w:rsidR="00FD2E5E" w:rsidRPr="00BF34E5">
        <w:rPr>
          <w:rFonts w:ascii="Arial" w:hAnsi="Arial" w:cs="Arial"/>
          <w:sz w:val="22"/>
          <w:szCs w:val="22"/>
        </w:rPr>
        <w:t xml:space="preserve"> Steering Committee’s policy is that </w:t>
      </w:r>
      <w:r w:rsidR="00822463" w:rsidRPr="00BF34E5">
        <w:rPr>
          <w:rFonts w:ascii="Arial" w:hAnsi="Arial" w:cs="Arial"/>
          <w:sz w:val="22"/>
          <w:szCs w:val="22"/>
        </w:rPr>
        <w:t xml:space="preserve">standard fees for </w:t>
      </w:r>
      <w:r w:rsidR="00822463" w:rsidRPr="00BF34E5">
        <w:rPr>
          <w:rFonts w:ascii="Arial" w:hAnsi="Arial"/>
          <w:sz w:val="22"/>
          <w:szCs w:val="22"/>
        </w:rPr>
        <w:t xml:space="preserve">data and data services apply </w:t>
      </w:r>
      <w:r w:rsidR="000D179C" w:rsidRPr="00BF34E5">
        <w:rPr>
          <w:rFonts w:ascii="Arial" w:hAnsi="Arial"/>
          <w:sz w:val="22"/>
          <w:szCs w:val="22"/>
        </w:rPr>
        <w:t xml:space="preserve">for grants awarded to non-Oklahoma scientists </w:t>
      </w:r>
      <w:r w:rsidR="00822463" w:rsidRPr="00BF34E5">
        <w:rPr>
          <w:rFonts w:ascii="Arial" w:hAnsi="Arial"/>
          <w:sz w:val="22"/>
          <w:szCs w:val="22"/>
        </w:rPr>
        <w:t xml:space="preserve">(see attached official rates approved by the </w:t>
      </w:r>
      <w:proofErr w:type="spellStart"/>
      <w:r w:rsidR="00822463" w:rsidRPr="00BF34E5">
        <w:rPr>
          <w:rFonts w:ascii="Arial" w:hAnsi="Arial"/>
          <w:sz w:val="22"/>
          <w:szCs w:val="22"/>
        </w:rPr>
        <w:t>Mesonet</w:t>
      </w:r>
      <w:proofErr w:type="spellEnd"/>
      <w:r w:rsidR="00822463" w:rsidRPr="00BF34E5">
        <w:rPr>
          <w:rFonts w:ascii="Arial" w:hAnsi="Arial"/>
          <w:sz w:val="22"/>
          <w:szCs w:val="22"/>
        </w:rPr>
        <w:t xml:space="preserve"> Steering Committee)</w:t>
      </w:r>
      <w:r w:rsidR="000D179C" w:rsidRPr="00BF34E5">
        <w:rPr>
          <w:rFonts w:ascii="Arial" w:hAnsi="Arial"/>
          <w:sz w:val="22"/>
          <w:szCs w:val="22"/>
        </w:rPr>
        <w:t xml:space="preserve">.  </w:t>
      </w:r>
      <w:r w:rsidR="00822463" w:rsidRPr="00BF34E5">
        <w:rPr>
          <w:rFonts w:ascii="Arial" w:hAnsi="Arial"/>
          <w:sz w:val="22"/>
          <w:szCs w:val="22"/>
        </w:rPr>
        <w:t xml:space="preserve">Data fees may be waived for exploratory, non-funded research so long as the user signs an agreement indicating that </w:t>
      </w:r>
      <w:proofErr w:type="spellStart"/>
      <w:r w:rsidR="00822463" w:rsidRPr="00BF34E5">
        <w:rPr>
          <w:rFonts w:ascii="Arial" w:hAnsi="Arial"/>
          <w:sz w:val="22"/>
          <w:szCs w:val="22"/>
        </w:rPr>
        <w:t>Mesonet</w:t>
      </w:r>
      <w:proofErr w:type="spellEnd"/>
      <w:r w:rsidR="00822463" w:rsidRPr="00BF34E5">
        <w:rPr>
          <w:rFonts w:ascii="Arial" w:hAnsi="Arial"/>
          <w:sz w:val="22"/>
          <w:szCs w:val="22"/>
        </w:rPr>
        <w:t xml:space="preserve"> data services/fees will be included in any future proposals or contracts utilizing </w:t>
      </w:r>
      <w:proofErr w:type="spellStart"/>
      <w:r w:rsidR="00822463" w:rsidRPr="00BF34E5">
        <w:rPr>
          <w:rFonts w:ascii="Arial" w:hAnsi="Arial"/>
          <w:sz w:val="22"/>
          <w:szCs w:val="22"/>
        </w:rPr>
        <w:t>Mesonet</w:t>
      </w:r>
      <w:proofErr w:type="spellEnd"/>
      <w:r w:rsidR="00822463" w:rsidRPr="00BF34E5">
        <w:rPr>
          <w:rFonts w:ascii="Arial" w:hAnsi="Arial"/>
          <w:sz w:val="22"/>
          <w:szCs w:val="22"/>
        </w:rPr>
        <w:t xml:space="preserve"> data.  </w:t>
      </w:r>
      <w:r w:rsidR="00FD2E5E" w:rsidRPr="00BF34E5">
        <w:rPr>
          <w:rFonts w:ascii="Arial" w:hAnsi="Arial" w:cs="Arial"/>
          <w:sz w:val="22"/>
          <w:szCs w:val="22"/>
        </w:rPr>
        <w:t xml:space="preserve">Please contact our office at </w:t>
      </w:r>
      <w:hyperlink r:id="rId8" w:history="1">
        <w:r w:rsidR="00FD2E5E" w:rsidRPr="00BF34E5">
          <w:rPr>
            <w:rFonts w:ascii="Arial" w:hAnsi="Arial" w:cs="Arial"/>
            <w:color w:val="000099"/>
            <w:sz w:val="22"/>
            <w:szCs w:val="22"/>
            <w:u w:color="000099"/>
          </w:rPr>
          <w:t>datarequest@mesonet.org</w:t>
        </w:r>
      </w:hyperlink>
      <w:r w:rsidR="00FD2E5E" w:rsidRPr="00BF34E5">
        <w:rPr>
          <w:rFonts w:ascii="Arial" w:hAnsi="Arial" w:cs="Arial"/>
          <w:sz w:val="22"/>
          <w:szCs w:val="22"/>
        </w:rPr>
        <w:t xml:space="preserve"> or 405-325-2541 to discuss an appropriate amount for data costs based on the type and amount of data that you require. </w:t>
      </w:r>
    </w:p>
    <w:p w:rsidR="00FD2E5E" w:rsidRPr="00BF34E5" w:rsidRDefault="00FD2E5E" w:rsidP="00822463">
      <w:pPr>
        <w:jc w:val="both"/>
        <w:rPr>
          <w:rFonts w:ascii="Arial" w:hAnsi="Arial" w:cs="Arial"/>
          <w:sz w:val="22"/>
          <w:szCs w:val="22"/>
        </w:rPr>
      </w:pPr>
      <w:r w:rsidRPr="00BF34E5">
        <w:rPr>
          <w:rFonts w:ascii="Arial" w:hAnsi="Arial" w:cs="Arial"/>
          <w:sz w:val="22"/>
          <w:szCs w:val="22"/>
        </w:rPr>
        <w:t xml:space="preserve">It is our preference to freely share our data with the research community, but even with judicious use of our resources, we must rely on data fees to help us balance the budget. We trust that you recognize the </w:t>
      </w:r>
      <w:r w:rsidR="00BF34E5">
        <w:rPr>
          <w:rFonts w:ascii="Arial" w:hAnsi="Arial" w:cs="Arial"/>
          <w:sz w:val="22"/>
          <w:szCs w:val="22"/>
        </w:rPr>
        <w:t>high</w:t>
      </w:r>
      <w:r w:rsidRPr="00BF34E5">
        <w:rPr>
          <w:rFonts w:ascii="Arial" w:hAnsi="Arial" w:cs="Arial"/>
          <w:sz w:val="22"/>
          <w:szCs w:val="22"/>
        </w:rPr>
        <w:t xml:space="preserve"> value of </w:t>
      </w:r>
      <w:proofErr w:type="spellStart"/>
      <w:r w:rsidRPr="00BF34E5">
        <w:rPr>
          <w:rFonts w:ascii="Arial" w:hAnsi="Arial" w:cs="Arial"/>
          <w:sz w:val="22"/>
          <w:szCs w:val="22"/>
        </w:rPr>
        <w:t>Mesonet</w:t>
      </w:r>
      <w:proofErr w:type="spellEnd"/>
      <w:r w:rsidRPr="00BF34E5">
        <w:rPr>
          <w:rFonts w:ascii="Arial" w:hAnsi="Arial" w:cs="Arial"/>
          <w:sz w:val="22"/>
          <w:szCs w:val="22"/>
        </w:rPr>
        <w:t xml:space="preserve"> data and will agree to include our relatively inexpensive fees for Oklahoma </w:t>
      </w:r>
      <w:proofErr w:type="spellStart"/>
      <w:r w:rsidRPr="00BF34E5">
        <w:rPr>
          <w:rFonts w:ascii="Arial" w:hAnsi="Arial" w:cs="Arial"/>
          <w:sz w:val="22"/>
          <w:szCs w:val="22"/>
        </w:rPr>
        <w:t>Mesonet</w:t>
      </w:r>
      <w:proofErr w:type="spellEnd"/>
      <w:r w:rsidRPr="00BF34E5">
        <w:rPr>
          <w:rFonts w:ascii="Arial" w:hAnsi="Arial" w:cs="Arial"/>
          <w:sz w:val="22"/>
          <w:szCs w:val="22"/>
        </w:rPr>
        <w:t xml:space="preserve"> data in your research projects. </w:t>
      </w:r>
    </w:p>
    <w:p w:rsidR="00FD2E5E" w:rsidRPr="00BF34E5" w:rsidRDefault="00FD2E5E" w:rsidP="00FD2E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sz w:val="22"/>
          <w:szCs w:val="22"/>
        </w:rPr>
      </w:pPr>
      <w:r w:rsidRPr="00BF34E5">
        <w:rPr>
          <w:rFonts w:ascii="Arial" w:hAnsi="Arial" w:cs="Arial"/>
          <w:sz w:val="22"/>
          <w:szCs w:val="22"/>
        </w:rPr>
        <w:t>Thank you, and if you have any questions, please feel free to contact us.</w:t>
      </w:r>
    </w:p>
    <w:p w:rsidR="006E6024" w:rsidRPr="00FD09B7" w:rsidRDefault="006E6024" w:rsidP="00446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sz w:val="22"/>
          <w:szCs w:val="22"/>
        </w:rPr>
      </w:pPr>
    </w:p>
    <w:p w:rsidR="007F6022" w:rsidRPr="006E6024" w:rsidRDefault="007F6022" w:rsidP="00291D36">
      <w:pPr>
        <w:jc w:val="center"/>
        <w:rPr>
          <w:rFonts w:ascii="Arial" w:hAnsi="Arial"/>
        </w:rPr>
      </w:pPr>
    </w:p>
    <w:sectPr w:rsidR="007F6022" w:rsidRPr="006E6024" w:rsidSect="00134B35">
      <w:headerReference w:type="even" r:id="rId9"/>
      <w:headerReference w:type="default" r:id="rId10"/>
      <w:footerReference w:type="even" r:id="rId11"/>
      <w:footerReference w:type="default" r:id="rId12"/>
      <w:headerReference w:type="first" r:id="rId13"/>
      <w:footerReference w:type="first" r:id="rId14"/>
      <w:pgSz w:w="12240" w:h="15840"/>
      <w:pgMar w:top="1296" w:right="1296" w:bottom="1296" w:left="1296"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B35" w:rsidRDefault="00134B35" w:rsidP="0069267A">
      <w:pPr>
        <w:spacing w:after="0"/>
      </w:pPr>
      <w:r>
        <w:separator/>
      </w:r>
    </w:p>
  </w:endnote>
  <w:endnote w:type="continuationSeparator" w:id="0">
    <w:p w:rsidR="00134B35" w:rsidRDefault="00134B35" w:rsidP="0069267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996" w:rsidRDefault="00913996">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996" w:rsidRDefault="00913996">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996" w:rsidRDefault="00913996">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B35" w:rsidRDefault="00134B35" w:rsidP="0069267A">
      <w:pPr>
        <w:spacing w:after="0"/>
      </w:pPr>
      <w:r>
        <w:separator/>
      </w:r>
    </w:p>
  </w:footnote>
  <w:footnote w:type="continuationSeparator" w:id="0">
    <w:p w:rsidR="00134B35" w:rsidRDefault="00134B35" w:rsidP="0069267A">
      <w:pPr>
        <w:spacing w:after="0"/>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B35" w:rsidRDefault="00134B35">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B35" w:rsidRDefault="00134B35">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B35" w:rsidRDefault="00134B35">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30409"/>
    <w:lvl w:ilvl="0">
      <w:start w:val="1"/>
      <w:numFmt w:val="bullet"/>
      <w:lvlText w:val=""/>
      <w:lvlJc w:val="left"/>
      <w:pPr>
        <w:tabs>
          <w:tab w:val="num" w:pos="360"/>
        </w:tabs>
        <w:ind w:left="360" w:hanging="360"/>
      </w:pPr>
      <w:rPr>
        <w:rFonts w:ascii="Symbol" w:hAnsi="Symbol" w:hint="default"/>
      </w:rPr>
    </w:lvl>
  </w:abstractNum>
  <w:abstractNum w:abstractNumId="1">
    <w:nsid w:val="0B781F86"/>
    <w:multiLevelType w:val="hybridMultilevel"/>
    <w:tmpl w:val="04C0826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nsid w:val="180811BA"/>
    <w:multiLevelType w:val="hybridMultilevel"/>
    <w:tmpl w:val="FE48C3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BA6BBA"/>
    <w:multiLevelType w:val="hybridMultilevel"/>
    <w:tmpl w:val="E3D87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6267A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nsid w:val="29002A1A"/>
    <w:multiLevelType w:val="hybridMultilevel"/>
    <w:tmpl w:val="D45EA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B76F53"/>
    <w:multiLevelType w:val="hybridMultilevel"/>
    <w:tmpl w:val="1CD0B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93731C2"/>
    <w:multiLevelType w:val="hybridMultilevel"/>
    <w:tmpl w:val="E55A588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E4A63D0"/>
    <w:multiLevelType w:val="hybridMultilevel"/>
    <w:tmpl w:val="E154E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6240479"/>
    <w:multiLevelType w:val="hybridMultilevel"/>
    <w:tmpl w:val="75DAB6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50E3E5E"/>
    <w:multiLevelType w:val="hybridMultilevel"/>
    <w:tmpl w:val="C1FE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F779C6"/>
    <w:multiLevelType w:val="hybridMultilevel"/>
    <w:tmpl w:val="C20281EA"/>
    <w:lvl w:ilvl="0" w:tplc="C81680A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77B07AF7"/>
    <w:multiLevelType w:val="hybridMultilevel"/>
    <w:tmpl w:val="34B68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2D6AF7"/>
    <w:multiLevelType w:val="hybridMultilevel"/>
    <w:tmpl w:val="5F98CD3C"/>
    <w:lvl w:ilvl="0" w:tplc="28A0E2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7"/>
  </w:num>
  <w:num w:numId="3">
    <w:abstractNumId w:val="9"/>
  </w:num>
  <w:num w:numId="4">
    <w:abstractNumId w:val="6"/>
  </w:num>
  <w:num w:numId="5">
    <w:abstractNumId w:val="2"/>
  </w:num>
  <w:num w:numId="6">
    <w:abstractNumId w:val="5"/>
  </w:num>
  <w:num w:numId="7">
    <w:abstractNumId w:val="12"/>
  </w:num>
  <w:num w:numId="8">
    <w:abstractNumId w:val="4"/>
  </w:num>
  <w:num w:numId="9">
    <w:abstractNumId w:val="1"/>
  </w:num>
  <w:num w:numId="10">
    <w:abstractNumId w:val="0"/>
  </w:num>
  <w:num w:numId="11">
    <w:abstractNumId w:val="11"/>
  </w:num>
  <w:num w:numId="12">
    <w:abstractNumId w:val="3"/>
  </w:num>
  <w:num w:numId="13">
    <w:abstractNumId w:val="1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7F6022"/>
    <w:rsid w:val="00024CFA"/>
    <w:rsid w:val="0005471F"/>
    <w:rsid w:val="000B0504"/>
    <w:rsid w:val="000D179C"/>
    <w:rsid w:val="00134B35"/>
    <w:rsid w:val="00136BBD"/>
    <w:rsid w:val="00157A48"/>
    <w:rsid w:val="001935C5"/>
    <w:rsid w:val="001D43DC"/>
    <w:rsid w:val="00235BBE"/>
    <w:rsid w:val="00240292"/>
    <w:rsid w:val="002548C7"/>
    <w:rsid w:val="002723CD"/>
    <w:rsid w:val="00291D36"/>
    <w:rsid w:val="00295040"/>
    <w:rsid w:val="002A0EF6"/>
    <w:rsid w:val="002C10B9"/>
    <w:rsid w:val="002D35FD"/>
    <w:rsid w:val="003542A9"/>
    <w:rsid w:val="0036040D"/>
    <w:rsid w:val="003815A7"/>
    <w:rsid w:val="00383034"/>
    <w:rsid w:val="00383EB3"/>
    <w:rsid w:val="00392F5F"/>
    <w:rsid w:val="003A3241"/>
    <w:rsid w:val="004208F5"/>
    <w:rsid w:val="00446D48"/>
    <w:rsid w:val="00480C5C"/>
    <w:rsid w:val="004874AA"/>
    <w:rsid w:val="004A37D0"/>
    <w:rsid w:val="004B3399"/>
    <w:rsid w:val="004C38ED"/>
    <w:rsid w:val="00502FB5"/>
    <w:rsid w:val="00520E80"/>
    <w:rsid w:val="005C5154"/>
    <w:rsid w:val="006749A7"/>
    <w:rsid w:val="0069267A"/>
    <w:rsid w:val="006944C9"/>
    <w:rsid w:val="006D353F"/>
    <w:rsid w:val="006E6024"/>
    <w:rsid w:val="00724D78"/>
    <w:rsid w:val="007F6022"/>
    <w:rsid w:val="00822463"/>
    <w:rsid w:val="00836C6B"/>
    <w:rsid w:val="00882B9F"/>
    <w:rsid w:val="00913996"/>
    <w:rsid w:val="00924AF1"/>
    <w:rsid w:val="0093274F"/>
    <w:rsid w:val="009470B5"/>
    <w:rsid w:val="0096430B"/>
    <w:rsid w:val="00977952"/>
    <w:rsid w:val="009A1ED1"/>
    <w:rsid w:val="009F02D7"/>
    <w:rsid w:val="00A57667"/>
    <w:rsid w:val="00A7238C"/>
    <w:rsid w:val="00AC1D20"/>
    <w:rsid w:val="00AD156F"/>
    <w:rsid w:val="00B1527C"/>
    <w:rsid w:val="00BE57A2"/>
    <w:rsid w:val="00BF2C70"/>
    <w:rsid w:val="00BF34E5"/>
    <w:rsid w:val="00C943B5"/>
    <w:rsid w:val="00CD2673"/>
    <w:rsid w:val="00D15F82"/>
    <w:rsid w:val="00D2791F"/>
    <w:rsid w:val="00D94833"/>
    <w:rsid w:val="00DC26FC"/>
    <w:rsid w:val="00DC752C"/>
    <w:rsid w:val="00DD05A3"/>
    <w:rsid w:val="00DE46DD"/>
    <w:rsid w:val="00E34296"/>
    <w:rsid w:val="00E84957"/>
    <w:rsid w:val="00EE7DAF"/>
    <w:rsid w:val="00EF5D30"/>
    <w:rsid w:val="00F416E9"/>
    <w:rsid w:val="00F87200"/>
    <w:rsid w:val="00FA4C0F"/>
    <w:rsid w:val="00FB1E0F"/>
    <w:rsid w:val="00FD09B7"/>
    <w:rsid w:val="00FD2E5E"/>
    <w:rsid w:val="00FD3C26"/>
    <w:rsid w:val="00FE334C"/>
  </w:rsids>
  <m:mathPr>
    <m:mathFont m:val="Consolas"/>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yperlink"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E60"/>
  </w:style>
  <w:style w:type="paragraph" w:styleId="Heading1">
    <w:name w:val="heading 1"/>
    <w:basedOn w:val="Normal"/>
    <w:next w:val="Normal"/>
    <w:link w:val="Heading1Char"/>
    <w:qFormat/>
    <w:rsid w:val="006E6024"/>
    <w:pPr>
      <w:keepNext/>
      <w:numPr>
        <w:numId w:val="8"/>
      </w:numPr>
      <w:autoSpaceDE w:val="0"/>
      <w:autoSpaceDN w:val="0"/>
      <w:adjustRightInd w:val="0"/>
      <w:spacing w:after="0"/>
      <w:outlineLvl w:val="0"/>
    </w:pPr>
    <w:rPr>
      <w:rFonts w:ascii="Times New Roman" w:eastAsia="Times New Roman" w:hAnsi="Times New Roman" w:cs="Times New Roman"/>
      <w:b/>
      <w:bCs/>
      <w:i/>
      <w:iCs/>
      <w:sz w:val="16"/>
      <w:szCs w:val="16"/>
    </w:rPr>
  </w:style>
  <w:style w:type="paragraph" w:styleId="Heading2">
    <w:name w:val="heading 2"/>
    <w:basedOn w:val="Normal"/>
    <w:next w:val="Normal"/>
    <w:link w:val="Heading2Char"/>
    <w:qFormat/>
    <w:rsid w:val="006E6024"/>
    <w:pPr>
      <w:keepNext/>
      <w:numPr>
        <w:ilvl w:val="1"/>
        <w:numId w:val="8"/>
      </w:numPr>
      <w:autoSpaceDE w:val="0"/>
      <w:autoSpaceDN w:val="0"/>
      <w:adjustRightInd w:val="0"/>
      <w:spacing w:after="0"/>
      <w:jc w:val="center"/>
      <w:outlineLvl w:val="1"/>
    </w:pPr>
    <w:rPr>
      <w:rFonts w:ascii="Times New Roman" w:eastAsia="Times New Roman" w:hAnsi="Times New Roman" w:cs="Times New Roman"/>
      <w:i/>
      <w:iCs/>
      <w:sz w:val="20"/>
      <w:szCs w:val="18"/>
    </w:rPr>
  </w:style>
  <w:style w:type="paragraph" w:styleId="Heading3">
    <w:name w:val="heading 3"/>
    <w:basedOn w:val="Normal"/>
    <w:next w:val="Normal"/>
    <w:link w:val="Heading3Char"/>
    <w:qFormat/>
    <w:rsid w:val="006E6024"/>
    <w:pPr>
      <w:keepNext/>
      <w:spacing w:after="0"/>
      <w:outlineLvl w:val="2"/>
    </w:pPr>
    <w:rPr>
      <w:rFonts w:ascii="Times New Roman" w:eastAsia="Times New Roman" w:hAnsi="Times New Roman" w:cs="Times New Roman"/>
      <w:b/>
      <w:bCs/>
      <w:i/>
      <w:iCs/>
    </w:rPr>
  </w:style>
  <w:style w:type="paragraph" w:styleId="Heading4">
    <w:name w:val="heading 4"/>
    <w:basedOn w:val="Normal"/>
    <w:next w:val="Normal"/>
    <w:link w:val="Heading4Char"/>
    <w:qFormat/>
    <w:rsid w:val="006E6024"/>
    <w:pPr>
      <w:keepNext/>
      <w:spacing w:after="0"/>
      <w:outlineLvl w:val="3"/>
    </w:pPr>
    <w:rPr>
      <w:rFonts w:ascii="Times New Roman" w:eastAsia="Times New Roman" w:hAnsi="Times New Roman" w:cs="Times New Roman"/>
      <w:i/>
      <w:i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F6022"/>
    <w:pPr>
      <w:tabs>
        <w:tab w:val="center" w:pos="4320"/>
        <w:tab w:val="right" w:pos="8640"/>
      </w:tabs>
      <w:spacing w:after="0"/>
    </w:pPr>
  </w:style>
  <w:style w:type="character" w:customStyle="1" w:styleId="HeaderChar">
    <w:name w:val="Header Char"/>
    <w:basedOn w:val="DefaultParagraphFont"/>
    <w:link w:val="Header"/>
    <w:uiPriority w:val="99"/>
    <w:semiHidden/>
    <w:rsid w:val="007F6022"/>
    <w:rPr>
      <w:sz w:val="24"/>
      <w:szCs w:val="24"/>
    </w:rPr>
  </w:style>
  <w:style w:type="paragraph" w:styleId="Footer">
    <w:name w:val="footer"/>
    <w:basedOn w:val="Normal"/>
    <w:link w:val="FooterChar"/>
    <w:uiPriority w:val="99"/>
    <w:semiHidden/>
    <w:unhideWhenUsed/>
    <w:rsid w:val="007F6022"/>
    <w:pPr>
      <w:tabs>
        <w:tab w:val="center" w:pos="4320"/>
        <w:tab w:val="right" w:pos="8640"/>
      </w:tabs>
      <w:spacing w:after="0"/>
    </w:pPr>
  </w:style>
  <w:style w:type="character" w:customStyle="1" w:styleId="FooterChar">
    <w:name w:val="Footer Char"/>
    <w:basedOn w:val="DefaultParagraphFont"/>
    <w:link w:val="Footer"/>
    <w:uiPriority w:val="99"/>
    <w:semiHidden/>
    <w:rsid w:val="007F6022"/>
    <w:rPr>
      <w:sz w:val="24"/>
      <w:szCs w:val="24"/>
    </w:rPr>
  </w:style>
  <w:style w:type="paragraph" w:styleId="ListParagraph">
    <w:name w:val="List Paragraph"/>
    <w:basedOn w:val="Normal"/>
    <w:uiPriority w:val="34"/>
    <w:qFormat/>
    <w:rsid w:val="004874AA"/>
    <w:pPr>
      <w:ind w:left="720"/>
      <w:contextualSpacing/>
    </w:pPr>
  </w:style>
  <w:style w:type="character" w:styleId="Hyperlink">
    <w:name w:val="Hyperlink"/>
    <w:basedOn w:val="DefaultParagraphFont"/>
    <w:uiPriority w:val="99"/>
    <w:semiHidden/>
    <w:unhideWhenUsed/>
    <w:rsid w:val="003542A9"/>
    <w:rPr>
      <w:color w:val="0000FF" w:themeColor="hyperlink"/>
      <w:u w:val="single"/>
    </w:rPr>
  </w:style>
  <w:style w:type="character" w:customStyle="1" w:styleId="Heading1Char">
    <w:name w:val="Heading 1 Char"/>
    <w:basedOn w:val="DefaultParagraphFont"/>
    <w:link w:val="Heading1"/>
    <w:rsid w:val="006E6024"/>
    <w:rPr>
      <w:rFonts w:ascii="Times New Roman" w:eastAsia="Times New Roman" w:hAnsi="Times New Roman" w:cs="Times New Roman"/>
      <w:b/>
      <w:bCs/>
      <w:i/>
      <w:iCs/>
      <w:sz w:val="16"/>
      <w:szCs w:val="16"/>
    </w:rPr>
  </w:style>
  <w:style w:type="character" w:customStyle="1" w:styleId="Heading2Char">
    <w:name w:val="Heading 2 Char"/>
    <w:basedOn w:val="DefaultParagraphFont"/>
    <w:link w:val="Heading2"/>
    <w:rsid w:val="006E6024"/>
    <w:rPr>
      <w:rFonts w:ascii="Times New Roman" w:eastAsia="Times New Roman" w:hAnsi="Times New Roman" w:cs="Times New Roman"/>
      <w:i/>
      <w:iCs/>
      <w:sz w:val="20"/>
      <w:szCs w:val="18"/>
    </w:rPr>
  </w:style>
  <w:style w:type="character" w:customStyle="1" w:styleId="Heading3Char">
    <w:name w:val="Heading 3 Char"/>
    <w:basedOn w:val="DefaultParagraphFont"/>
    <w:link w:val="Heading3"/>
    <w:rsid w:val="006E6024"/>
    <w:rPr>
      <w:rFonts w:ascii="Times New Roman" w:eastAsia="Times New Roman" w:hAnsi="Times New Roman" w:cs="Times New Roman"/>
      <w:b/>
      <w:bCs/>
      <w:i/>
      <w:iCs/>
    </w:rPr>
  </w:style>
  <w:style w:type="character" w:customStyle="1" w:styleId="Heading4Char">
    <w:name w:val="Heading 4 Char"/>
    <w:basedOn w:val="DefaultParagraphFont"/>
    <w:link w:val="Heading4"/>
    <w:rsid w:val="006E6024"/>
    <w:rPr>
      <w:rFonts w:ascii="Times New Roman" w:eastAsia="Times New Roman" w:hAnsi="Times New Roman" w:cs="Times New Roman"/>
      <w:i/>
      <w:iCs/>
    </w:rPr>
  </w:style>
  <w:style w:type="paragraph" w:customStyle="1" w:styleId="a">
    <w:name w:val="_"/>
    <w:basedOn w:val="Normal"/>
    <w:rsid w:val="006E6024"/>
    <w:pPr>
      <w:widowControl w:val="0"/>
      <w:spacing w:after="0"/>
      <w:ind w:left="360" w:hanging="360"/>
    </w:pPr>
    <w:rPr>
      <w:rFonts w:ascii="Times New Roman" w:eastAsia="Times New Roman" w:hAnsi="Times New Roman" w:cs="Times New Roman"/>
      <w:snapToGrid w:val="0"/>
      <w:szCs w:val="20"/>
    </w:rPr>
  </w:style>
  <w:style w:type="character" w:styleId="CommentReference">
    <w:name w:val="annotation reference"/>
    <w:basedOn w:val="DefaultParagraphFont"/>
    <w:rsid w:val="00FB1E0F"/>
    <w:rPr>
      <w:sz w:val="16"/>
      <w:szCs w:val="16"/>
    </w:rPr>
  </w:style>
  <w:style w:type="paragraph" w:styleId="CommentText">
    <w:name w:val="annotation text"/>
    <w:basedOn w:val="Normal"/>
    <w:link w:val="CommentTextChar"/>
    <w:rsid w:val="00FB1E0F"/>
    <w:rPr>
      <w:sz w:val="20"/>
      <w:szCs w:val="20"/>
    </w:rPr>
  </w:style>
  <w:style w:type="character" w:customStyle="1" w:styleId="CommentTextChar">
    <w:name w:val="Comment Text Char"/>
    <w:basedOn w:val="DefaultParagraphFont"/>
    <w:link w:val="CommentText"/>
    <w:rsid w:val="00FB1E0F"/>
    <w:rPr>
      <w:sz w:val="20"/>
      <w:szCs w:val="20"/>
    </w:rPr>
  </w:style>
  <w:style w:type="paragraph" w:styleId="CommentSubject">
    <w:name w:val="annotation subject"/>
    <w:basedOn w:val="CommentText"/>
    <w:next w:val="CommentText"/>
    <w:link w:val="CommentSubjectChar"/>
    <w:rsid w:val="00FB1E0F"/>
    <w:rPr>
      <w:b/>
      <w:bCs/>
    </w:rPr>
  </w:style>
  <w:style w:type="character" w:customStyle="1" w:styleId="CommentSubjectChar">
    <w:name w:val="Comment Subject Char"/>
    <w:basedOn w:val="CommentTextChar"/>
    <w:link w:val="CommentSubject"/>
    <w:rsid w:val="00FB1E0F"/>
    <w:rPr>
      <w:b/>
      <w:bCs/>
    </w:rPr>
  </w:style>
  <w:style w:type="paragraph" w:styleId="BalloonText">
    <w:name w:val="Balloon Text"/>
    <w:basedOn w:val="Normal"/>
    <w:link w:val="BalloonTextChar"/>
    <w:rsid w:val="00FB1E0F"/>
    <w:pPr>
      <w:spacing w:after="0"/>
    </w:pPr>
    <w:rPr>
      <w:rFonts w:ascii="Tahoma" w:hAnsi="Tahoma" w:cs="Tahoma"/>
      <w:sz w:val="16"/>
      <w:szCs w:val="16"/>
    </w:rPr>
  </w:style>
  <w:style w:type="character" w:customStyle="1" w:styleId="BalloonTextChar">
    <w:name w:val="Balloon Text Char"/>
    <w:basedOn w:val="DefaultParagraphFont"/>
    <w:link w:val="BalloonText"/>
    <w:rsid w:val="00FB1E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mesonet.org" TargetMode="External"/><Relationship Id="rId8" Type="http://schemas.openxmlformats.org/officeDocument/2006/relationships/hyperlink" Target="mailto:ocs@ou.edu"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2469</Words>
  <Characters>14075</Characters>
  <Application>Microsoft Macintosh Word</Application>
  <DocSecurity>0</DocSecurity>
  <Lines>117</Lines>
  <Paragraphs>28</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Office Use Only</vt:lpstr>
      <vt:lpstr>FEES FOR ARCHIVED DATA and DATA SERVICES FROM THE OKLAHOMA MESONET:</vt:lpstr>
      <vt:lpstr>    Individual Station ($20 minimum)</vt:lpstr>
      <vt:lpstr>    per observation	per day		per month	per year</vt:lpstr>
      <vt:lpstr>    </vt:lpstr>
      <vt:lpstr>    Whole Network ($20 minimum)</vt:lpstr>
      <vt:lpstr>    per file		per day		per month	per year</vt:lpstr>
      <vt:lpstr>        Data for multiple stations are prorated according to the number of stations requ</vt:lpstr>
      <vt:lpstr>        </vt:lpstr>
      <vt:lpstr>        Fees apply to all standard variables or any subset of those variables measured b</vt:lpstr>
      <vt:lpstr>        Redistribution of Mesonet data purchased under this policy is prohibited.  Meson</vt:lpstr>
      <vt:lpstr>Fees are subject to change without notice.</vt:lpstr>
    </vt:vector>
  </TitlesOfParts>
  <Company>Oklahoma Climatological Survey</Company>
  <LinksUpToDate>false</LinksUpToDate>
  <CharactersWithSpaces>17285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Fiebrich</dc:creator>
  <cp:keywords/>
  <cp:lastModifiedBy>Chris Fiebrich</cp:lastModifiedBy>
  <cp:revision>2</cp:revision>
  <cp:lastPrinted>2011-05-04T22:36:00Z</cp:lastPrinted>
  <dcterms:created xsi:type="dcterms:W3CDTF">2011-08-26T15:22:00Z</dcterms:created>
  <dcterms:modified xsi:type="dcterms:W3CDTF">2011-08-26T15:22:00Z</dcterms:modified>
</cp:coreProperties>
</file>