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75E" w14:textId="7E199522" w:rsidR="000062F6" w:rsidRPr="00697C84" w:rsidRDefault="000062F6">
      <w:pPr>
        <w:rPr>
          <w:b/>
          <w:bCs/>
        </w:rPr>
      </w:pPr>
      <w:r w:rsidRPr="00697C84">
        <w:rPr>
          <w:b/>
          <w:bCs/>
        </w:rPr>
        <w:t>DOI Regional map:</w:t>
      </w:r>
    </w:p>
    <w:p w14:paraId="367B3C7A" w14:textId="75FE383C" w:rsidR="00697C84" w:rsidRDefault="00697C84">
      <w:r>
        <w:t>The Department of the Interior (DOI) reorganized from 49 regions across eight bureaus, to 12 unified Interior Regions. This link will help you identify which Interior Region you are in or are interested in learning more about.</w:t>
      </w:r>
    </w:p>
    <w:p w14:paraId="6C77E28C" w14:textId="48BCF3C3" w:rsidR="000062F6" w:rsidRDefault="00ED2E74">
      <w:hyperlink r:id="rId4" w:history="1">
        <w:r w:rsidR="000062F6">
          <w:rPr>
            <w:rStyle w:val="Hyperlink"/>
          </w:rPr>
          <w:t>https://www.doi.gov/employees/reorg/unified-regional-boundaries</w:t>
        </w:r>
      </w:hyperlink>
    </w:p>
    <w:p w14:paraId="4773A8DF" w14:textId="6B6B26CB" w:rsidR="000062F6" w:rsidRPr="00697C84" w:rsidRDefault="000062F6">
      <w:pPr>
        <w:rPr>
          <w:b/>
          <w:bCs/>
        </w:rPr>
      </w:pPr>
      <w:r w:rsidRPr="00697C84">
        <w:rPr>
          <w:b/>
          <w:bCs/>
        </w:rPr>
        <w:t>SM handles:</w:t>
      </w:r>
    </w:p>
    <w:p w14:paraId="08BC287E" w14:textId="4D832069" w:rsidR="00697C84" w:rsidRDefault="00697C84" w:rsidP="00697C84">
      <w:r>
        <w:t xml:space="preserve">The U.S. Fish and Wildlife Service is responsible for protecting and enhancing America's treasured fish, wildlife, plants, and their habitats. The work we do enhances diverse and abundant wildlife through healthy biodiversity, which is essential to maintaining the health of our environment, families and economy. Social media allows the FWS to share the good work being done across every corner of the world. This website provides a hub for all </w:t>
      </w:r>
      <w:r w:rsidRPr="00697C84">
        <w:t>social media policies and best practices, along with contact information and links to individual social media accounts.</w:t>
      </w:r>
    </w:p>
    <w:p w14:paraId="259D2CA9" w14:textId="3A7F2D4B" w:rsidR="002037E3" w:rsidRDefault="00ED2E74">
      <w:pPr>
        <w:rPr>
          <w:rStyle w:val="Hyperlink"/>
        </w:rPr>
      </w:pPr>
      <w:hyperlink r:id="rId5" w:history="1">
        <w:r w:rsidR="000062F6">
          <w:rPr>
            <w:rStyle w:val="Hyperlink"/>
          </w:rPr>
          <w:t>https://www.fws.gov/home/socialmedia/index.html</w:t>
        </w:r>
      </w:hyperlink>
    </w:p>
    <w:p w14:paraId="2CF5D201" w14:textId="32F863BA" w:rsidR="002037E3" w:rsidRPr="002037E3" w:rsidRDefault="002037E3">
      <w:pPr>
        <w:rPr>
          <w:color w:val="0000FF"/>
          <w:u w:val="single"/>
        </w:rPr>
      </w:pPr>
      <w:r>
        <w:t>The USFWS Branch of Fire Management’s Twitter handle is @USFWSFire. We are currently working on standing up a national level Facebook account, as well.</w:t>
      </w:r>
    </w:p>
    <w:p w14:paraId="20EB9B76" w14:textId="02E597DB" w:rsidR="000062F6" w:rsidRPr="00697C84" w:rsidRDefault="000062F6">
      <w:pPr>
        <w:rPr>
          <w:b/>
          <w:bCs/>
        </w:rPr>
      </w:pPr>
      <w:r w:rsidRPr="00697C84">
        <w:rPr>
          <w:b/>
          <w:bCs/>
        </w:rPr>
        <w:t>FWS SharePoint:</w:t>
      </w:r>
    </w:p>
    <w:p w14:paraId="1C04C45C" w14:textId="782FD54B" w:rsidR="00697C84" w:rsidRDefault="00697C84">
      <w:r w:rsidRPr="00697C84">
        <w:t xml:space="preserve">The US Fish and Wildlife Fire Management Program is part of the National Wildlife Refuge System under the Division of Natural Resources and Conservation </w:t>
      </w:r>
      <w:proofErr w:type="gramStart"/>
      <w:r w:rsidRPr="00697C84">
        <w:t>Planning, and</w:t>
      </w:r>
      <w:proofErr w:type="gramEnd"/>
      <w:r w:rsidRPr="00697C84">
        <w:t xml:space="preserve"> protects and manages burnable acres on all Service lands. Fire is essential to managing </w:t>
      </w:r>
      <w:proofErr w:type="gramStart"/>
      <w:r w:rsidRPr="00697C84">
        <w:t>the majority of</w:t>
      </w:r>
      <w:proofErr w:type="gramEnd"/>
      <w:r w:rsidRPr="00697C84">
        <w:t xml:space="preserve"> the Service's 150 million acres, which includes 560 national wildlife refuges, 38 wetland management areas, a network of national fish hatcheries and numerous other sites in the United States and its territories.</w:t>
      </w:r>
      <w:r>
        <w:t xml:space="preserve"> Check out our SharePoint site for more information on the fire program.</w:t>
      </w:r>
    </w:p>
    <w:p w14:paraId="57960265" w14:textId="77777777" w:rsidR="00697C84" w:rsidRDefault="00697C84" w:rsidP="00697C84">
      <w:r>
        <w:t xml:space="preserve">Fire - </w:t>
      </w:r>
      <w:hyperlink r:id="rId6" w:history="1">
        <w:r>
          <w:rPr>
            <w:rStyle w:val="Hyperlink"/>
          </w:rPr>
          <w:t>https://doimspp.sharepoint.com/sites/fws-FF09R00000/SitePages/Fire-Management-Branch.aspx</w:t>
        </w:r>
      </w:hyperlink>
    </w:p>
    <w:p w14:paraId="3CFF6A4D" w14:textId="7DEDB338" w:rsidR="00697C84" w:rsidRDefault="00697C84">
      <w:proofErr w:type="gramStart"/>
      <w:r>
        <w:t>In an effort to</w:t>
      </w:r>
      <w:proofErr w:type="gramEnd"/>
      <w:r>
        <w:t xml:space="preserve"> better connect those across the FWS, headquarters maintains a hub of information about the National Wildlife System on SharePoint.</w:t>
      </w:r>
    </w:p>
    <w:p w14:paraId="341C3A4B" w14:textId="74FFC088" w:rsidR="00DC4C20" w:rsidRDefault="00DC4C20">
      <w:pPr>
        <w:rPr>
          <w:rStyle w:val="Hyperlink"/>
        </w:rPr>
      </w:pPr>
      <w:r>
        <w:t xml:space="preserve">HQ - </w:t>
      </w:r>
      <w:hyperlink r:id="rId7" w:history="1">
        <w:r>
          <w:rPr>
            <w:rStyle w:val="Hyperlink"/>
          </w:rPr>
          <w:t>https://doimspp.sharepoint.com/sites/fws-FF09R00000?CT=1590600234685&amp;OR=OWA-NT&amp;CID=a07b9210-43fc-c81c-632d-80a151052e89</w:t>
        </w:r>
      </w:hyperlink>
    </w:p>
    <w:p w14:paraId="128A292E" w14:textId="10CF6573" w:rsidR="00697C84" w:rsidRDefault="00697C84">
      <w:r>
        <w:t>For External Affairs news, check out their very own SharePoint site.</w:t>
      </w:r>
    </w:p>
    <w:p w14:paraId="2C6CD813" w14:textId="7F73A6D8" w:rsidR="00DC4C20" w:rsidRDefault="00DC4C20">
      <w:pPr>
        <w:rPr>
          <w:rStyle w:val="Hyperlink"/>
        </w:rPr>
      </w:pPr>
      <w:r>
        <w:t xml:space="preserve">EA - </w:t>
      </w:r>
      <w:hyperlink r:id="rId8" w:history="1">
        <w:r>
          <w:rPr>
            <w:rStyle w:val="Hyperlink"/>
          </w:rPr>
          <w:t>https://doimspp.sharepoint.com/sites/fws-FF09X00000</w:t>
        </w:r>
      </w:hyperlink>
    </w:p>
    <w:p w14:paraId="11A6784E" w14:textId="57795A5D" w:rsidR="000062F6" w:rsidRDefault="000062F6">
      <w:pPr>
        <w:rPr>
          <w:b/>
          <w:bCs/>
        </w:rPr>
      </w:pPr>
      <w:r w:rsidRPr="00697C84">
        <w:rPr>
          <w:b/>
          <w:bCs/>
        </w:rPr>
        <w:t>Social Media guidance:</w:t>
      </w:r>
    </w:p>
    <w:p w14:paraId="658C733B" w14:textId="75E6D8B6" w:rsidR="00697C84" w:rsidRPr="00697C84" w:rsidRDefault="00697C84">
      <w:r>
        <w:t xml:space="preserve">Social media is used </w:t>
      </w:r>
      <w:r w:rsidRPr="00697C84">
        <w:t>in accordance with all applicable Federal laws, the Department of the Interior social media policy, digital media guidelines and the requirements and policies outlined on this website.</w:t>
      </w:r>
    </w:p>
    <w:p w14:paraId="69E5B134" w14:textId="39E752C0" w:rsidR="00DC4C20" w:rsidRDefault="00ED2E74">
      <w:hyperlink r:id="rId9" w:history="1">
        <w:r w:rsidR="00DC4C20">
          <w:rPr>
            <w:rStyle w:val="Hyperlink"/>
          </w:rPr>
          <w:t>https://www.fws.gov/home/socialmedia/policies.html</w:t>
        </w:r>
      </w:hyperlink>
    </w:p>
    <w:p w14:paraId="4B447640" w14:textId="19C7EDB2" w:rsidR="00DC4C20" w:rsidRDefault="00DC4C20">
      <w:r>
        <w:t>Filming on FWS lands:</w:t>
      </w:r>
    </w:p>
    <w:p w14:paraId="25F68368" w14:textId="47FA4B2F" w:rsidR="00697C84" w:rsidRDefault="00697C84" w:rsidP="00697C84">
      <w:r>
        <w:t>The National Wildlife Refuge System has four different Special Use Permit (SUP) Application forms to enable the public to engage in activities on a national wildlife refuge. These forms are available here in a fillable format.</w:t>
      </w:r>
    </w:p>
    <w:p w14:paraId="78542B94" w14:textId="04AC5372" w:rsidR="00DC4C20" w:rsidRDefault="00ED2E74">
      <w:hyperlink r:id="rId10" w:history="1">
        <w:r w:rsidR="00DC4C20">
          <w:rPr>
            <w:rStyle w:val="Hyperlink"/>
          </w:rPr>
          <w:t>https://www.fws.gov/refuges/visitors/permits.html</w:t>
        </w:r>
      </w:hyperlink>
    </w:p>
    <w:p w14:paraId="6D0F2F72" w14:textId="0D0DC647" w:rsidR="000062F6" w:rsidRDefault="00F23C9F">
      <w:r>
        <w:t>Diversity:</w:t>
      </w:r>
    </w:p>
    <w:p w14:paraId="151F1FDD" w14:textId="7623E5FE" w:rsidR="00F23C9F" w:rsidRDefault="00F23C9F">
      <w:r>
        <w:t xml:space="preserve">The U.S. Fish and Wildlife Service Fire Management Program is committed to advancing our mission by developing and implementing strategies to promote and maintain a diverse and inclusive workforce. This effort is supported by USFWS employees across the </w:t>
      </w:r>
      <w:proofErr w:type="gramStart"/>
      <w:r>
        <w:t>country, and</w:t>
      </w:r>
      <w:proofErr w:type="gramEnd"/>
      <w:r>
        <w:t xml:space="preserve"> remains a priority among fire leadership. The Diversity and Inclusion Team </w:t>
      </w:r>
      <w:r w:rsidR="000D4311">
        <w:t>is responsible for many of these efforts and highlights activities in a biannual publication called The Nest.</w:t>
      </w:r>
      <w:r w:rsidR="00ED2E74">
        <w:t xml:space="preserve"> You can </w:t>
      </w:r>
      <w:proofErr w:type="gramStart"/>
      <w:r w:rsidR="00ED2E74">
        <w:t>find  more</w:t>
      </w:r>
      <w:proofErr w:type="gramEnd"/>
      <w:r w:rsidR="00ED2E74">
        <w:t xml:space="preserve"> about these efforts on our SharePoint page.</w:t>
      </w:r>
    </w:p>
    <w:p w14:paraId="02DA2A62" w14:textId="1CF2BF05" w:rsidR="00ED2E74" w:rsidRDefault="00ED2E74">
      <w:hyperlink r:id="rId11" w:history="1">
        <w:r w:rsidRPr="00E21942">
          <w:rPr>
            <w:rStyle w:val="Hyperlink"/>
          </w:rPr>
          <w:t>https://bit.ly/3uSLezb</w:t>
        </w:r>
      </w:hyperlink>
    </w:p>
    <w:p w14:paraId="66092523" w14:textId="77777777" w:rsidR="00ED2E74" w:rsidRDefault="00ED2E74"/>
    <w:p w14:paraId="63948A18" w14:textId="0187732F" w:rsidR="000D4311" w:rsidRPr="000D4311" w:rsidRDefault="000D4311">
      <w:pPr>
        <w:rPr>
          <w:color w:val="FF0000"/>
        </w:rPr>
      </w:pPr>
    </w:p>
    <w:sectPr w:rsidR="000D4311" w:rsidRPr="000D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115B"/>
    <w:rsid w:val="000062F6"/>
    <w:rsid w:val="00014F9E"/>
    <w:rsid w:val="000D4311"/>
    <w:rsid w:val="002037E3"/>
    <w:rsid w:val="00697C84"/>
    <w:rsid w:val="00A42AF0"/>
    <w:rsid w:val="00BF7B92"/>
    <w:rsid w:val="00C40D03"/>
    <w:rsid w:val="00C542C7"/>
    <w:rsid w:val="00D2593F"/>
    <w:rsid w:val="00DC4C20"/>
    <w:rsid w:val="00E86DC1"/>
    <w:rsid w:val="00EC115B"/>
    <w:rsid w:val="00ED2E74"/>
    <w:rsid w:val="00F23C9F"/>
    <w:rsid w:val="00F2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D142"/>
  <w15:chartTrackingRefBased/>
  <w15:docId w15:val="{727CD785-E762-43F6-A37F-932C07D9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2F6"/>
    <w:rPr>
      <w:color w:val="0000FF"/>
      <w:u w:val="single"/>
    </w:rPr>
  </w:style>
  <w:style w:type="paragraph" w:styleId="BalloonText">
    <w:name w:val="Balloon Text"/>
    <w:basedOn w:val="Normal"/>
    <w:link w:val="BalloonTextChar"/>
    <w:uiPriority w:val="99"/>
    <w:semiHidden/>
    <w:unhideWhenUsed/>
    <w:rsid w:val="00F24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83"/>
    <w:rPr>
      <w:rFonts w:ascii="Segoe UI" w:hAnsi="Segoe UI" w:cs="Segoe UI"/>
      <w:sz w:val="18"/>
      <w:szCs w:val="18"/>
    </w:rPr>
  </w:style>
  <w:style w:type="character" w:styleId="FollowedHyperlink">
    <w:name w:val="FollowedHyperlink"/>
    <w:basedOn w:val="DefaultParagraphFont"/>
    <w:uiPriority w:val="99"/>
    <w:semiHidden/>
    <w:unhideWhenUsed/>
    <w:rsid w:val="00DC4C20"/>
    <w:rPr>
      <w:color w:val="800080" w:themeColor="followedHyperlink"/>
      <w:u w:val="single"/>
    </w:rPr>
  </w:style>
  <w:style w:type="character" w:styleId="Emphasis">
    <w:name w:val="Emphasis"/>
    <w:basedOn w:val="DefaultParagraphFont"/>
    <w:uiPriority w:val="20"/>
    <w:qFormat/>
    <w:rsid w:val="00F23C9F"/>
    <w:rPr>
      <w:i/>
      <w:iCs/>
    </w:rPr>
  </w:style>
  <w:style w:type="character" w:styleId="UnresolvedMention">
    <w:name w:val="Unresolved Mention"/>
    <w:basedOn w:val="DefaultParagraphFont"/>
    <w:uiPriority w:val="99"/>
    <w:semiHidden/>
    <w:unhideWhenUsed/>
    <w:rsid w:val="00ED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4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mspp.sharepoint.com/sites/fws-FF09X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mspp.sharepoint.com/sites/fws-FF09R00000?CT=1590600234685&amp;OR=OWA-NT&amp;CID=a07b9210-43fc-c81c-632d-80a151052e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mspp.sharepoint.com/sites/fws-FF09R00000/SitePages/Fire-Management-Branch.aspx" TargetMode="External"/><Relationship Id="rId11" Type="http://schemas.openxmlformats.org/officeDocument/2006/relationships/hyperlink" Target="https://bit.ly/3uSLezb" TargetMode="External"/><Relationship Id="rId5" Type="http://schemas.openxmlformats.org/officeDocument/2006/relationships/hyperlink" Target="https://www.fws.gov/home/socialmedia/index.html" TargetMode="External"/><Relationship Id="rId10" Type="http://schemas.openxmlformats.org/officeDocument/2006/relationships/hyperlink" Target="https://www.fws.gov/refuges/visitors/permits.html" TargetMode="External"/><Relationship Id="rId4" Type="http://schemas.openxmlformats.org/officeDocument/2006/relationships/hyperlink" Target="https://www.doi.gov/employees/reorg/unified-regional-boundaries" TargetMode="External"/><Relationship Id="rId9" Type="http://schemas.openxmlformats.org/officeDocument/2006/relationships/hyperlink" Target="https://www.fws.gov/home/socialmedia/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Kari J</dc:creator>
  <cp:keywords/>
  <dc:description/>
  <cp:lastModifiedBy>Cobb, Kari J</cp:lastModifiedBy>
  <cp:revision>9</cp:revision>
  <dcterms:created xsi:type="dcterms:W3CDTF">2020-06-29T14:53:00Z</dcterms:created>
  <dcterms:modified xsi:type="dcterms:W3CDTF">2021-10-08T15:56:00Z</dcterms:modified>
</cp:coreProperties>
</file>